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培正中学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12—18周岁学生疫苗接种通知</w:t>
      </w: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当前，全球新冠肺炎疫情仍处于大流行状态</w:t>
      </w:r>
      <w:r>
        <w:rPr>
          <w:rFonts w:hint="eastAsia" w:ascii="Times New Roman" w:hAnsi="Times New Roman" w:eastAsia="宋体" w:cs="Times New Roman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lang w:val="en-US" w:eastAsia="zh-CN"/>
        </w:rPr>
        <w:t>国内多地相继出现新冠肺炎本土病例，防控形势严峻复杂。接种新冠疫苗是预防新冠病毒感染最经济、最有效、最科学的手段，是减少因感染</w:t>
      </w:r>
      <w:r>
        <w:rPr>
          <w:rFonts w:hint="eastAsia" w:ascii="Times New Roman" w:hAnsi="Times New Roman" w:eastAsia="宋体" w:cs="Times New Roman"/>
          <w:lang w:val="en-US" w:eastAsia="zh-CN"/>
        </w:rPr>
        <w:t>引发</w:t>
      </w:r>
      <w:r>
        <w:rPr>
          <w:rFonts w:hint="default" w:ascii="Times New Roman" w:hAnsi="Times New Roman" w:eastAsia="宋体" w:cs="Times New Roman"/>
          <w:lang w:val="en-US" w:eastAsia="zh-CN"/>
        </w:rPr>
        <w:t>风险最重要、最简便的方法之一。为青少年群体接种新冠病毒疫苗，对建立人群免疫屏障，阻断新冠肺炎的流行，尽快恢复居民生活正常运转，具有重要意义。</w:t>
      </w:r>
    </w:p>
    <w:p>
      <w:pPr>
        <w:ind w:firstLine="420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近期，我市已全面启动12-17岁青少年新冠病毒疫苗接种工作</w:t>
      </w:r>
      <w:r>
        <w:rPr>
          <w:rFonts w:hint="eastAsia" w:ascii="Times New Roman" w:hAnsi="Times New Roman" w:eastAsia="宋体" w:cs="Times New Roman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lang w:val="en-US" w:eastAsia="zh-CN"/>
        </w:rPr>
        <w:t>为确保师生健康平安，</w:t>
      </w:r>
      <w:r>
        <w:rPr>
          <w:rFonts w:hint="eastAsia" w:ascii="Times New Roman" w:hAnsi="Times New Roman" w:eastAsia="宋体" w:cs="Times New Roman"/>
          <w:lang w:val="en-US" w:eastAsia="zh-CN"/>
        </w:rPr>
        <w:t>根据全国、省、市、区卫生健康和疾控部门关于“</w:t>
      </w:r>
      <w:r>
        <w:rPr>
          <w:rFonts w:hint="default" w:ascii="Times New Roman" w:hAnsi="Times New Roman" w:eastAsia="宋体" w:cs="Times New Roman"/>
          <w:lang w:val="en-US" w:eastAsia="zh-CN"/>
        </w:rPr>
        <w:t>12岁以上无禁忌症学生疫苗应接尽接</w:t>
      </w:r>
      <w:r>
        <w:rPr>
          <w:rFonts w:hint="eastAsia" w:ascii="Times New Roman" w:hAnsi="Times New Roman" w:eastAsia="宋体" w:cs="Times New Roman"/>
          <w:lang w:val="en-US" w:eastAsia="zh-CN"/>
        </w:rPr>
        <w:t>”的防疫精神要求和上级部署，我校将于8月10日—12日组织学生集体接种疫苗，具体安排另行通知。</w:t>
      </w:r>
    </w:p>
    <w:p>
      <w:pPr>
        <w:ind w:firstLine="420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前一阶段，学校已通过多种渠道和方式进行了广泛宣传和摸查动员，并于7月底科学有序开展了第一批新冠肺炎病毒疫苗接种工作，得到了广大家长的理解与配合。希望家长们继续响应政府“积极接种、主动接种、及早接种”的号召，引导子女正确、充分认识接种疫苗的重要性和必要性，按学校相关要求指引，积极参加本次学校集体疫苗接种。如家长自行带子女到社区接种，也请及时把情况反馈给学校。</w:t>
      </w:r>
    </w:p>
    <w:p>
      <w:pPr>
        <w:ind w:firstLine="420" w:firstLineChars="2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请符合接种条件的青少年主动积极前往接种，</w:t>
      </w:r>
      <w:r>
        <w:rPr>
          <w:rFonts w:hint="eastAsia" w:ascii="Times New Roman" w:hAnsi="Times New Roman" w:eastAsia="宋体" w:cs="Times New Roman"/>
          <w:lang w:val="en-US" w:eastAsia="zh-CN"/>
        </w:rPr>
        <w:t>为</w:t>
      </w:r>
      <w:r>
        <w:rPr>
          <w:rFonts w:hint="default" w:ascii="Times New Roman" w:hAnsi="Times New Roman" w:eastAsia="宋体" w:cs="Times New Roman"/>
          <w:lang w:val="en-US" w:eastAsia="zh-CN"/>
        </w:rPr>
        <w:t>防控疫情，</w:t>
      </w:r>
      <w:r>
        <w:rPr>
          <w:rFonts w:hint="eastAsia" w:ascii="Times New Roman" w:hAnsi="Times New Roman" w:eastAsia="宋体" w:cs="Times New Roman"/>
          <w:lang w:val="en-US" w:eastAsia="zh-CN"/>
        </w:rPr>
        <w:t>为顺利开学，</w:t>
      </w:r>
      <w:r>
        <w:rPr>
          <w:rFonts w:hint="default" w:ascii="Times New Roman" w:hAnsi="Times New Roman" w:eastAsia="宋体" w:cs="Times New Roman"/>
          <w:lang w:val="en-US" w:eastAsia="zh-CN"/>
        </w:rPr>
        <w:t>伸出一臂之力！</w:t>
      </w:r>
    </w:p>
    <w:p>
      <w:pPr>
        <w:ind w:firstLine="420" w:firstLineChars="200"/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【附1】参加集体接种疫苗需准备的材料：</w:t>
      </w:r>
    </w:p>
    <w:p>
      <w:pPr>
        <w:numPr>
          <w:ilvl w:val="0"/>
          <w:numId w:val="0"/>
        </w:numPr>
        <w:ind w:firstLine="420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1.学生本人身份证原件（或户口簿）</w:t>
      </w:r>
    </w:p>
    <w:p>
      <w:pPr>
        <w:numPr>
          <w:ilvl w:val="0"/>
          <w:numId w:val="0"/>
        </w:numPr>
        <w:ind w:left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2.家长一方身份证（可复印件）及电话号码</w:t>
      </w:r>
    </w:p>
    <w:p>
      <w:pPr>
        <w:numPr>
          <w:ilvl w:val="0"/>
          <w:numId w:val="0"/>
        </w:numPr>
        <w:ind w:firstLine="420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3.家长签字的《知情同意书》（第二页空白处准确清晰写明家长一方姓名、身份证号码、联系电话）</w:t>
      </w:r>
    </w:p>
    <w:p>
      <w:pPr>
        <w:numPr>
          <w:ilvl w:val="0"/>
          <w:numId w:val="0"/>
        </w:numPr>
        <w:ind w:firstLine="420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4.打印好的粤苗APP二维码截图（必须用家长手机下载粤苗APP最新版本1.8.22版本绑定，按照指引登记信息，保证信息准确完整）</w:t>
      </w:r>
    </w:p>
    <w:p>
      <w:pPr>
        <w:numPr>
          <w:ilvl w:val="0"/>
          <w:numId w:val="0"/>
        </w:numPr>
        <w:ind w:left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5.预防接种证。</w:t>
      </w:r>
    </w:p>
    <w:p>
      <w:pPr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【附2】《广东省新型冠状病毒疫苗接种知情同意书》</w:t>
      </w:r>
    </w:p>
    <w:p>
      <w:pPr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【附3】《粤苗APP补充学生信息操作步骤》</w:t>
      </w:r>
    </w:p>
    <w:p>
      <w:pPr>
        <w:ind w:firstLine="643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32"/>
          <w:szCs w:val="32"/>
          <w:lang w:val="en-US" w:eastAsia="zh-CN"/>
        </w:rPr>
        <w:t>请今年录取的全体初一新生于8月9日中午12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color w:val="FF0000"/>
          <w:sz w:val="32"/>
          <w:szCs w:val="32"/>
          <w:lang w:val="en-US" w:eastAsia="zh-CN"/>
        </w:rPr>
        <w:t>：00前扫描以下二维码，认真填写信息。请相互知照，关注公众号相关通知。初一新生信息收集二维码：</w:t>
      </w:r>
    </w:p>
    <w:p>
      <w:pPr>
        <w:ind w:firstLine="630" w:firstLineChars="300"/>
        <w:jc w:val="center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drawing>
          <wp:inline distT="0" distB="0" distL="114300" distR="114300">
            <wp:extent cx="1428750" cy="1428750"/>
            <wp:effectExtent l="0" t="0" r="0" b="0"/>
            <wp:docPr id="1" name="图片 1" descr="1453ef5d6f11c3b7c7db1a3fab4c8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53ef5d6f11c3b7c7db1a3fab4c8b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jc w:val="right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2021年8月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E2C4B"/>
    <w:rsid w:val="02D77DB4"/>
    <w:rsid w:val="12C26290"/>
    <w:rsid w:val="1C384A4E"/>
    <w:rsid w:val="20EE2C4B"/>
    <w:rsid w:val="22E40BD9"/>
    <w:rsid w:val="2BD33EDF"/>
    <w:rsid w:val="2DD134E3"/>
    <w:rsid w:val="2FB76D6F"/>
    <w:rsid w:val="304D78FC"/>
    <w:rsid w:val="476B6A9A"/>
    <w:rsid w:val="54AB5501"/>
    <w:rsid w:val="67DA17BF"/>
    <w:rsid w:val="6CD27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2021-08-07T13:41:00Z</dcterms:created>
  <dc:creator>Administrator</dc:creator>
  <cp:lastModifiedBy>Administrator</cp:lastModifiedBy>
  <dcterms:modified xsi:type="dcterms:W3CDTF">2021-08-08T02:28:26Z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FFC3860CAFD04F81B1DD86DA58052E96</vt:lpwstr>
  </property>
</Properties>
</file>