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B0B2F" w14:textId="42F49918" w:rsidR="00636B30" w:rsidRPr="00DB1846" w:rsidRDefault="00636B30" w:rsidP="00636B30">
      <w:pPr>
        <w:widowControl/>
        <w:spacing w:line="560" w:lineRule="exact"/>
        <w:jc w:val="center"/>
        <w:rPr>
          <w:rFonts w:ascii="宋体" w:hAnsi="宋体" w:cs="宋体"/>
          <w:b/>
          <w:bCs/>
          <w:kern w:val="0"/>
          <w:sz w:val="44"/>
          <w:szCs w:val="44"/>
          <w:bdr w:val="none" w:sz="0" w:space="0" w:color="auto" w:frame="1"/>
        </w:rPr>
      </w:pPr>
      <w:r w:rsidRPr="00DB1846">
        <w:rPr>
          <w:rFonts w:ascii="宋体" w:hAnsi="宋体" w:cs="宋体" w:hint="eastAsia"/>
          <w:b/>
          <w:bCs/>
          <w:kern w:val="0"/>
          <w:sz w:val="44"/>
          <w:szCs w:val="44"/>
          <w:bdr w:val="none" w:sz="0" w:space="0" w:color="auto" w:frame="1"/>
        </w:rPr>
        <w:t>2</w:t>
      </w:r>
      <w:r w:rsidR="00331079">
        <w:rPr>
          <w:rFonts w:ascii="宋体" w:hAnsi="宋体" w:cs="宋体"/>
          <w:b/>
          <w:bCs/>
          <w:kern w:val="0"/>
          <w:sz w:val="44"/>
          <w:szCs w:val="44"/>
          <w:bdr w:val="none" w:sz="0" w:space="0" w:color="auto" w:frame="1"/>
        </w:rPr>
        <w:t>02</w:t>
      </w:r>
      <w:r w:rsidR="00331079">
        <w:rPr>
          <w:rFonts w:ascii="宋体" w:hAnsi="宋体" w:cs="宋体" w:hint="eastAsia"/>
          <w:b/>
          <w:bCs/>
          <w:kern w:val="0"/>
          <w:sz w:val="44"/>
          <w:szCs w:val="44"/>
          <w:bdr w:val="none" w:sz="0" w:space="0" w:color="auto" w:frame="1"/>
        </w:rPr>
        <w:t>1</w:t>
      </w:r>
      <w:r w:rsidRPr="00DB1846">
        <w:rPr>
          <w:rFonts w:ascii="宋体" w:hAnsi="宋体" w:cs="宋体" w:hint="eastAsia"/>
          <w:b/>
          <w:bCs/>
          <w:kern w:val="0"/>
          <w:sz w:val="44"/>
          <w:szCs w:val="44"/>
          <w:bdr w:val="none" w:sz="0" w:space="0" w:color="auto" w:frame="1"/>
        </w:rPr>
        <w:t>年</w:t>
      </w:r>
      <w:r w:rsidR="00047BF2" w:rsidRPr="00DB1846">
        <w:rPr>
          <w:rFonts w:ascii="宋体" w:hAnsi="宋体" w:cs="宋体" w:hint="eastAsia"/>
          <w:b/>
          <w:bCs/>
          <w:kern w:val="0"/>
          <w:sz w:val="44"/>
          <w:szCs w:val="44"/>
          <w:bdr w:val="none" w:sz="0" w:space="0" w:color="auto" w:frame="1"/>
        </w:rPr>
        <w:t>广州市培正中学“港澳子弟班”</w:t>
      </w:r>
    </w:p>
    <w:p w14:paraId="6CC8840C" w14:textId="05D09CC6" w:rsidR="00047BF2" w:rsidRPr="00DB1846" w:rsidRDefault="00047BF2" w:rsidP="00636B30">
      <w:pPr>
        <w:widowControl/>
        <w:spacing w:line="560" w:lineRule="exact"/>
        <w:jc w:val="center"/>
        <w:rPr>
          <w:rFonts w:ascii="宋体" w:hAnsi="宋体" w:cs="宋体"/>
          <w:b/>
          <w:bCs/>
          <w:kern w:val="0"/>
          <w:sz w:val="44"/>
          <w:szCs w:val="44"/>
          <w:bdr w:val="none" w:sz="0" w:space="0" w:color="auto" w:frame="1"/>
        </w:rPr>
      </w:pPr>
      <w:r w:rsidRPr="00DB1846">
        <w:rPr>
          <w:rFonts w:ascii="宋体" w:hAnsi="宋体" w:cs="宋体" w:hint="eastAsia"/>
          <w:b/>
          <w:bCs/>
          <w:kern w:val="0"/>
          <w:sz w:val="44"/>
          <w:szCs w:val="44"/>
          <w:bdr w:val="none" w:sz="0" w:space="0" w:color="auto" w:frame="1"/>
        </w:rPr>
        <w:t>七年级新生报读办法</w:t>
      </w:r>
    </w:p>
    <w:p w14:paraId="637EB0E6" w14:textId="77777777" w:rsidR="00047BF2" w:rsidRPr="00DB1846" w:rsidRDefault="00047BF2" w:rsidP="007166DF">
      <w:pPr>
        <w:spacing w:line="560" w:lineRule="exact"/>
        <w:ind w:firstLine="420"/>
        <w:rPr>
          <w:rFonts w:ascii="宋体" w:cs="宋体"/>
          <w:b/>
          <w:bCs/>
          <w:kern w:val="0"/>
          <w:sz w:val="30"/>
          <w:szCs w:val="30"/>
          <w:bdr w:val="none" w:sz="0" w:space="0" w:color="auto" w:frame="1"/>
        </w:rPr>
      </w:pPr>
    </w:p>
    <w:p w14:paraId="0E55612B" w14:textId="0BE9CE1B" w:rsidR="00047BF2" w:rsidRPr="00DB1846" w:rsidRDefault="00047BF2" w:rsidP="007166DF">
      <w:pPr>
        <w:adjustRightInd w:val="0"/>
        <w:snapToGrid w:val="0"/>
        <w:spacing w:line="560" w:lineRule="exact"/>
        <w:ind w:firstLineChars="200" w:firstLine="643"/>
        <w:rPr>
          <w:rFonts w:ascii="宋体"/>
          <w:b/>
          <w:sz w:val="32"/>
          <w:szCs w:val="32"/>
        </w:rPr>
      </w:pPr>
      <w:r w:rsidRPr="00DB1846">
        <w:rPr>
          <w:rFonts w:ascii="宋体" w:hAnsi="宋体" w:hint="eastAsia"/>
          <w:b/>
          <w:sz w:val="32"/>
          <w:szCs w:val="32"/>
        </w:rPr>
        <w:t>一、招生</w:t>
      </w:r>
      <w:r w:rsidR="001E3F0F">
        <w:rPr>
          <w:rFonts w:ascii="宋体" w:hAnsi="宋体" w:hint="eastAsia"/>
          <w:b/>
          <w:sz w:val="32"/>
          <w:szCs w:val="32"/>
        </w:rPr>
        <w:t>计划</w:t>
      </w:r>
      <w:r w:rsidR="002C2158">
        <w:rPr>
          <w:rFonts w:ascii="宋体" w:hAnsi="宋体" w:hint="eastAsia"/>
          <w:b/>
          <w:sz w:val="32"/>
          <w:szCs w:val="32"/>
        </w:rPr>
        <w:t>及</w:t>
      </w:r>
      <w:bookmarkStart w:id="0" w:name="_GoBack"/>
      <w:bookmarkEnd w:id="0"/>
      <w:r w:rsidR="001E3F0F">
        <w:rPr>
          <w:rFonts w:ascii="宋体" w:hAnsi="宋体" w:hint="eastAsia"/>
          <w:b/>
          <w:sz w:val="32"/>
          <w:szCs w:val="32"/>
        </w:rPr>
        <w:t>对象</w:t>
      </w:r>
    </w:p>
    <w:p w14:paraId="5A30583F" w14:textId="77777777" w:rsidR="001E3F0F" w:rsidRPr="00DB1846" w:rsidRDefault="001E3F0F" w:rsidP="001E3F0F">
      <w:pPr>
        <w:adjustRightInd w:val="0"/>
        <w:snapToGrid w:val="0"/>
        <w:spacing w:line="560" w:lineRule="exact"/>
        <w:ind w:firstLineChars="200" w:firstLine="640"/>
        <w:rPr>
          <w:rFonts w:ascii="楷体" w:eastAsia="楷体" w:hAnsi="楷体"/>
          <w:sz w:val="32"/>
          <w:szCs w:val="32"/>
        </w:rPr>
      </w:pPr>
      <w:r w:rsidRPr="00DB1846">
        <w:rPr>
          <w:rFonts w:ascii="楷体" w:eastAsia="楷体" w:hAnsi="楷体" w:hint="eastAsia"/>
          <w:sz w:val="32"/>
          <w:szCs w:val="32"/>
        </w:rPr>
        <w:t>（</w:t>
      </w:r>
      <w:r>
        <w:rPr>
          <w:rFonts w:ascii="楷体" w:eastAsia="楷体" w:hAnsi="楷体" w:hint="eastAsia"/>
          <w:sz w:val="32"/>
          <w:szCs w:val="32"/>
        </w:rPr>
        <w:t>一</w:t>
      </w:r>
      <w:r w:rsidRPr="00DB1846">
        <w:rPr>
          <w:rFonts w:ascii="楷体" w:eastAsia="楷体" w:hAnsi="楷体" w:hint="eastAsia"/>
          <w:sz w:val="32"/>
          <w:szCs w:val="32"/>
        </w:rPr>
        <w:t>）招生计划</w:t>
      </w:r>
    </w:p>
    <w:p w14:paraId="0BB56B7A" w14:textId="288917B5" w:rsidR="001E3F0F" w:rsidRPr="001E3F0F" w:rsidRDefault="001E3F0F" w:rsidP="001E3F0F">
      <w:pPr>
        <w:adjustRightInd w:val="0"/>
        <w:snapToGrid w:val="0"/>
        <w:spacing w:line="560" w:lineRule="exact"/>
        <w:ind w:firstLineChars="196" w:firstLine="627"/>
        <w:rPr>
          <w:rFonts w:ascii="仿宋_GB2312" w:eastAsia="仿宋_GB2312" w:hAnsi="仿宋" w:hint="eastAsia"/>
          <w:sz w:val="32"/>
          <w:szCs w:val="32"/>
        </w:rPr>
      </w:pPr>
      <w:r w:rsidRPr="001E3F0F">
        <w:rPr>
          <w:rFonts w:ascii="仿宋_GB2312" w:eastAsia="仿宋_GB2312" w:hAnsi="仿宋" w:hint="eastAsia"/>
          <w:sz w:val="32"/>
          <w:szCs w:val="32"/>
        </w:rPr>
        <w:t>七年级“港澳子弟生”招生人数30人以内，纳入越秀区公办初中招生计划。</w:t>
      </w:r>
    </w:p>
    <w:p w14:paraId="7C7D5A87" w14:textId="366A569A" w:rsidR="00047BF2" w:rsidRDefault="00047BF2" w:rsidP="007166DF">
      <w:pPr>
        <w:adjustRightInd w:val="0"/>
        <w:snapToGrid w:val="0"/>
        <w:spacing w:line="560" w:lineRule="exact"/>
        <w:ind w:firstLineChars="200" w:firstLine="640"/>
        <w:rPr>
          <w:rFonts w:ascii="楷体" w:eastAsia="楷体" w:hAnsi="楷体" w:hint="eastAsia"/>
          <w:sz w:val="32"/>
          <w:szCs w:val="32"/>
        </w:rPr>
      </w:pPr>
      <w:r w:rsidRPr="00DB1846">
        <w:rPr>
          <w:rFonts w:ascii="楷体" w:eastAsia="楷体" w:hAnsi="楷体" w:hint="eastAsia"/>
          <w:sz w:val="32"/>
          <w:szCs w:val="32"/>
        </w:rPr>
        <w:t>（</w:t>
      </w:r>
      <w:r w:rsidR="001E3F0F">
        <w:rPr>
          <w:rFonts w:ascii="楷体" w:eastAsia="楷体" w:hAnsi="楷体" w:hint="eastAsia"/>
          <w:sz w:val="32"/>
          <w:szCs w:val="32"/>
        </w:rPr>
        <w:t>二</w:t>
      </w:r>
      <w:r w:rsidRPr="00DB1846">
        <w:rPr>
          <w:rFonts w:ascii="楷体" w:eastAsia="楷体" w:hAnsi="楷体" w:hint="eastAsia"/>
          <w:sz w:val="32"/>
          <w:szCs w:val="32"/>
        </w:rPr>
        <w:t>）招生对象</w:t>
      </w:r>
    </w:p>
    <w:p w14:paraId="2E5F325A" w14:textId="59D7282F" w:rsidR="001E3F0F" w:rsidRPr="00DB1846" w:rsidRDefault="001E3F0F" w:rsidP="001E3F0F">
      <w:pPr>
        <w:adjustRightInd w:val="0"/>
        <w:snapToGrid w:val="0"/>
        <w:spacing w:line="560" w:lineRule="exact"/>
        <w:ind w:firstLineChars="200" w:firstLine="640"/>
        <w:rPr>
          <w:rFonts w:ascii="楷体" w:eastAsia="楷体" w:hAnsi="楷体"/>
          <w:sz w:val="32"/>
          <w:szCs w:val="32"/>
        </w:rPr>
      </w:pPr>
      <w:r w:rsidRPr="001E3F0F">
        <w:rPr>
          <w:rFonts w:ascii="楷体" w:eastAsia="楷体" w:hAnsi="楷体" w:hint="eastAsia"/>
          <w:sz w:val="32"/>
          <w:szCs w:val="32"/>
        </w:rPr>
        <w:t>在广州市</w:t>
      </w:r>
      <w:proofErr w:type="gramStart"/>
      <w:r w:rsidRPr="001E3F0F">
        <w:rPr>
          <w:rFonts w:ascii="楷体" w:eastAsia="楷体" w:hAnsi="楷体" w:hint="eastAsia"/>
          <w:sz w:val="32"/>
          <w:szCs w:val="32"/>
        </w:rPr>
        <w:t>内创业</w:t>
      </w:r>
      <w:proofErr w:type="gramEnd"/>
      <w:r w:rsidRPr="001E3F0F">
        <w:rPr>
          <w:rFonts w:ascii="楷体" w:eastAsia="楷体" w:hAnsi="楷体" w:hint="eastAsia"/>
          <w:sz w:val="32"/>
          <w:szCs w:val="32"/>
        </w:rPr>
        <w:t>或工作的港澳籍人士的港澳籍适龄子女，须同时满足以下三个条件：</w:t>
      </w:r>
    </w:p>
    <w:p w14:paraId="5A60FE69" w14:textId="76E8D079" w:rsidR="001E3F0F" w:rsidRPr="001E3F0F" w:rsidRDefault="001E3F0F" w:rsidP="001E3F0F">
      <w:pPr>
        <w:adjustRightInd w:val="0"/>
        <w:snapToGrid w:val="0"/>
        <w:spacing w:line="560" w:lineRule="exact"/>
        <w:ind w:firstLineChars="196" w:firstLine="627"/>
        <w:rPr>
          <w:rFonts w:ascii="仿宋_GB2312" w:eastAsia="仿宋_GB2312" w:hAnsi="仿宋" w:hint="eastAsia"/>
          <w:sz w:val="32"/>
          <w:szCs w:val="32"/>
        </w:rPr>
      </w:pPr>
      <w:r>
        <w:rPr>
          <w:rFonts w:ascii="仿宋_GB2312" w:eastAsia="仿宋_GB2312" w:hAnsi="仿宋" w:hint="eastAsia"/>
          <w:sz w:val="32"/>
          <w:szCs w:val="32"/>
        </w:rPr>
        <w:t>1.</w:t>
      </w:r>
      <w:r w:rsidRPr="001E3F0F">
        <w:rPr>
          <w:rFonts w:ascii="仿宋_GB2312" w:eastAsia="仿宋_GB2312" w:hAnsi="仿宋" w:hint="eastAsia"/>
          <w:sz w:val="32"/>
          <w:szCs w:val="32"/>
        </w:rPr>
        <w:t>申请人为该学童的父或母，持有《港澳居民居住证》；</w:t>
      </w:r>
    </w:p>
    <w:p w14:paraId="560CF4A2" w14:textId="57DB8D06" w:rsidR="001E3F0F" w:rsidRPr="001E3F0F" w:rsidRDefault="001E3F0F" w:rsidP="001E3F0F">
      <w:pPr>
        <w:adjustRightInd w:val="0"/>
        <w:snapToGrid w:val="0"/>
        <w:spacing w:line="560" w:lineRule="exact"/>
        <w:ind w:firstLineChars="196" w:firstLine="627"/>
        <w:rPr>
          <w:rFonts w:ascii="仿宋_GB2312" w:eastAsia="仿宋_GB2312" w:hAnsi="仿宋" w:hint="eastAsia"/>
          <w:sz w:val="32"/>
          <w:szCs w:val="32"/>
        </w:rPr>
      </w:pPr>
      <w:r>
        <w:rPr>
          <w:rFonts w:ascii="仿宋_GB2312" w:eastAsia="仿宋_GB2312" w:hAnsi="仿宋" w:hint="eastAsia"/>
          <w:sz w:val="32"/>
          <w:szCs w:val="32"/>
        </w:rPr>
        <w:t>2.</w:t>
      </w:r>
      <w:r w:rsidRPr="001E3F0F">
        <w:rPr>
          <w:rFonts w:ascii="仿宋_GB2312" w:eastAsia="仿宋_GB2312" w:hAnsi="仿宋" w:hint="eastAsia"/>
          <w:sz w:val="32"/>
          <w:szCs w:val="32"/>
        </w:rPr>
        <w:t>申请人在广州市内有合法稳定的住所，申请人或其配偶在广州市内有合法稳定的工作；</w:t>
      </w:r>
    </w:p>
    <w:p w14:paraId="4A11D9AC" w14:textId="2DDF2EE0" w:rsidR="001E3F0F" w:rsidRPr="001E3F0F" w:rsidRDefault="001E3F0F" w:rsidP="001E3F0F">
      <w:pPr>
        <w:adjustRightInd w:val="0"/>
        <w:snapToGrid w:val="0"/>
        <w:spacing w:line="560" w:lineRule="exact"/>
        <w:ind w:firstLineChars="196" w:firstLine="627"/>
        <w:rPr>
          <w:rFonts w:ascii="仿宋_GB2312" w:eastAsia="仿宋_GB2312" w:hAnsi="仿宋" w:hint="eastAsia"/>
          <w:sz w:val="32"/>
          <w:szCs w:val="32"/>
        </w:rPr>
      </w:pPr>
      <w:r>
        <w:rPr>
          <w:rFonts w:ascii="仿宋_GB2312" w:eastAsia="仿宋_GB2312" w:hAnsi="仿宋" w:hint="eastAsia"/>
          <w:sz w:val="32"/>
          <w:szCs w:val="32"/>
        </w:rPr>
        <w:t>3.</w:t>
      </w:r>
      <w:r w:rsidRPr="001E3F0F">
        <w:rPr>
          <w:rFonts w:ascii="仿宋_GB2312" w:eastAsia="仿宋_GB2312" w:hAnsi="仿宋" w:hint="eastAsia"/>
          <w:sz w:val="32"/>
          <w:szCs w:val="32"/>
        </w:rPr>
        <w:t>学生为当年应届小学毕业生，并持有《港澳居民居住证》。</w:t>
      </w:r>
    </w:p>
    <w:p w14:paraId="6E117A3B" w14:textId="77777777" w:rsidR="001E3F0F" w:rsidRDefault="001E3F0F" w:rsidP="001E3F0F">
      <w:pPr>
        <w:adjustRightInd w:val="0"/>
        <w:snapToGrid w:val="0"/>
        <w:spacing w:line="560" w:lineRule="exact"/>
        <w:ind w:firstLineChars="196" w:firstLine="627"/>
        <w:rPr>
          <w:rFonts w:ascii="仿宋_GB2312" w:eastAsia="仿宋_GB2312" w:hAnsi="仿宋" w:hint="eastAsia"/>
          <w:sz w:val="32"/>
          <w:szCs w:val="32"/>
        </w:rPr>
      </w:pPr>
      <w:r w:rsidRPr="001E3F0F">
        <w:rPr>
          <w:rFonts w:ascii="仿宋_GB2312" w:eastAsia="仿宋_GB2312" w:hAnsi="仿宋" w:hint="eastAsia"/>
          <w:sz w:val="32"/>
          <w:szCs w:val="32"/>
        </w:rPr>
        <w:t>如仅有学生本人为港澳籍，其父母均不属于港澳籍的，不属于“港澳子弟生”的招生范围。</w:t>
      </w:r>
    </w:p>
    <w:p w14:paraId="18B276B2" w14:textId="2F8B13D5" w:rsidR="00047BF2" w:rsidRPr="00DB1846" w:rsidRDefault="00047BF2" w:rsidP="001E3F0F">
      <w:pPr>
        <w:adjustRightInd w:val="0"/>
        <w:snapToGrid w:val="0"/>
        <w:spacing w:line="560" w:lineRule="exact"/>
        <w:ind w:firstLineChars="196" w:firstLine="630"/>
        <w:rPr>
          <w:rFonts w:ascii="宋体"/>
          <w:b/>
          <w:sz w:val="32"/>
          <w:szCs w:val="32"/>
        </w:rPr>
      </w:pPr>
      <w:r w:rsidRPr="00DB1846">
        <w:rPr>
          <w:rFonts w:ascii="宋体" w:hAnsi="宋体" w:hint="eastAsia"/>
          <w:b/>
          <w:sz w:val="32"/>
          <w:szCs w:val="32"/>
        </w:rPr>
        <w:t>二、报名材料准备</w:t>
      </w:r>
    </w:p>
    <w:p w14:paraId="118044A9"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（一）申请人及其适龄子女身份佐证材料：</w:t>
      </w:r>
    </w:p>
    <w:p w14:paraId="00D6D181"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1.申请人及其子女的《港澳居民居住证》；</w:t>
      </w:r>
    </w:p>
    <w:p w14:paraId="4C2FE7A0"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2.申请人及其配偶的身份佐证材料（香港或澳门永久性居民身份证、港澳居民来往内地通行证）；</w:t>
      </w:r>
    </w:p>
    <w:p w14:paraId="64D5D3F1"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3.子女出生证或其他亲子关系佐证材料；</w:t>
      </w:r>
    </w:p>
    <w:p w14:paraId="7A30C2A7"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4.申请人的婚姻情况佐证材料。</w:t>
      </w:r>
    </w:p>
    <w:p w14:paraId="3BA87568"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楷体_GB2312" w:eastAsia="楷体_GB2312" w:hAnsi="楷体" w:hint="eastAsia"/>
          <w:sz w:val="32"/>
          <w:szCs w:val="32"/>
        </w:rPr>
        <w:lastRenderedPageBreak/>
        <w:t>（二）申请人在本市居住的佐证材料：</w:t>
      </w:r>
      <w:r w:rsidRPr="00DB1846">
        <w:rPr>
          <w:rFonts w:ascii="仿宋_GB2312" w:eastAsia="仿宋_GB2312" w:hAnsi="仿宋" w:hint="eastAsia"/>
          <w:sz w:val="32"/>
          <w:szCs w:val="32"/>
        </w:rPr>
        <w:t>申请人或其配偶在本市内自有产权住房的房产证或住</w:t>
      </w:r>
      <w:proofErr w:type="gramStart"/>
      <w:r w:rsidRPr="00DB1846">
        <w:rPr>
          <w:rFonts w:ascii="仿宋_GB2312" w:eastAsia="仿宋_GB2312" w:hAnsi="仿宋" w:hint="eastAsia"/>
          <w:sz w:val="32"/>
          <w:szCs w:val="32"/>
        </w:rPr>
        <w:t>建部门</w:t>
      </w:r>
      <w:proofErr w:type="gramEnd"/>
      <w:r w:rsidRPr="00DB1846">
        <w:rPr>
          <w:rFonts w:ascii="仿宋_GB2312" w:eastAsia="仿宋_GB2312" w:hAnsi="仿宋" w:hint="eastAsia"/>
          <w:sz w:val="32"/>
          <w:szCs w:val="32"/>
        </w:rPr>
        <w:t>认可的房屋租赁合同和经街道出租屋管理中心的登记备案等。</w:t>
      </w:r>
    </w:p>
    <w:p w14:paraId="48ACF09F"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楷体_GB2312" w:eastAsia="楷体_GB2312" w:hAnsi="楷体" w:hint="eastAsia"/>
          <w:sz w:val="32"/>
          <w:szCs w:val="32"/>
        </w:rPr>
        <w:t>（三）申请人或其配偶在本市有合法稳定工作的佐证材料：</w:t>
      </w:r>
      <w:r w:rsidRPr="00DB1846">
        <w:rPr>
          <w:rFonts w:ascii="仿宋_GB2312" w:eastAsia="仿宋_GB2312" w:hAnsi="仿宋" w:hint="eastAsia"/>
          <w:sz w:val="32"/>
          <w:szCs w:val="32"/>
        </w:rPr>
        <w:t>本市有效期内的工商营业执照或有效劳动合同、</w:t>
      </w:r>
      <w:proofErr w:type="gramStart"/>
      <w:r w:rsidRPr="00DB1846">
        <w:rPr>
          <w:rFonts w:ascii="仿宋_GB2312" w:eastAsia="仿宋_GB2312" w:hAnsi="仿宋" w:hint="eastAsia"/>
          <w:sz w:val="32"/>
          <w:szCs w:val="32"/>
        </w:rPr>
        <w:t>社保证明</w:t>
      </w:r>
      <w:proofErr w:type="gramEnd"/>
      <w:r w:rsidRPr="00DB1846">
        <w:rPr>
          <w:rFonts w:ascii="仿宋_GB2312" w:eastAsia="仿宋_GB2312" w:hAnsi="仿宋" w:hint="eastAsia"/>
          <w:sz w:val="32"/>
          <w:szCs w:val="32"/>
        </w:rPr>
        <w:t>、用人单位出具的劳动关系或者能够证明有合法稳定就业的材料等。</w:t>
      </w:r>
    </w:p>
    <w:p w14:paraId="2D97D56F" w14:textId="77777777" w:rsidR="00047BF2" w:rsidRPr="00DB1846" w:rsidRDefault="00047BF2" w:rsidP="007166DF">
      <w:pPr>
        <w:adjustRightInd w:val="0"/>
        <w:snapToGrid w:val="0"/>
        <w:spacing w:line="560" w:lineRule="exact"/>
        <w:ind w:firstLineChars="200" w:firstLine="640"/>
        <w:rPr>
          <w:rFonts w:ascii="宋体"/>
          <w:b/>
          <w:sz w:val="32"/>
          <w:szCs w:val="32"/>
        </w:rPr>
      </w:pPr>
      <w:r w:rsidRPr="00DB1846">
        <w:rPr>
          <w:rFonts w:ascii="楷体_GB2312" w:eastAsia="楷体_GB2312" w:hAnsi="楷体" w:hint="eastAsia"/>
          <w:sz w:val="32"/>
          <w:szCs w:val="32"/>
        </w:rPr>
        <w:t>（四）申请人或其配偶在越秀区内投资、纳税的佐证材料：</w:t>
      </w:r>
      <w:r w:rsidRPr="00DB1846">
        <w:rPr>
          <w:rFonts w:ascii="仿宋_GB2312" w:eastAsia="仿宋_GB2312" w:hAnsi="仿宋" w:hint="eastAsia"/>
          <w:sz w:val="32"/>
          <w:szCs w:val="32"/>
        </w:rPr>
        <w:t>银行流水证明或验资报告以证明在本区内投资或创办企业的实缴注册资本金；企业纳税证明、个人出资证明等。</w:t>
      </w:r>
    </w:p>
    <w:p w14:paraId="34E3DCB7" w14:textId="77777777" w:rsidR="00047BF2" w:rsidRPr="00DB1846" w:rsidRDefault="00047BF2" w:rsidP="007166DF">
      <w:pPr>
        <w:adjustRightInd w:val="0"/>
        <w:snapToGrid w:val="0"/>
        <w:spacing w:line="560" w:lineRule="exact"/>
        <w:ind w:firstLineChars="200" w:firstLine="640"/>
        <w:rPr>
          <w:rFonts w:ascii="楷体" w:eastAsia="楷体" w:hAnsi="楷体"/>
          <w:sz w:val="32"/>
          <w:szCs w:val="32"/>
        </w:rPr>
      </w:pPr>
      <w:r w:rsidRPr="00DB1846">
        <w:rPr>
          <w:rFonts w:ascii="楷体" w:eastAsia="楷体" w:hAnsi="楷体" w:hint="eastAsia"/>
          <w:sz w:val="32"/>
          <w:szCs w:val="32"/>
        </w:rPr>
        <w:t>（</w:t>
      </w:r>
      <w:r w:rsidRPr="00DB1846">
        <w:rPr>
          <w:rFonts w:ascii="楷体_GB2312" w:eastAsia="楷体_GB2312" w:hAnsi="楷体" w:hint="eastAsia"/>
          <w:sz w:val="32"/>
          <w:szCs w:val="32"/>
        </w:rPr>
        <w:t>五）申请人是市认定高层次人才、有突出贡献类人员或区认定高端人才的佐证材料：</w:t>
      </w:r>
    </w:p>
    <w:p w14:paraId="249726B5"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1.按规定引进的博士、博士后、外国专家：</w:t>
      </w:r>
      <w:r w:rsidRPr="00DB1846">
        <w:rPr>
          <w:rFonts w:ascii="仿宋_GB2312" w:eastAsia="仿宋_GB2312" w:hAnsi="仿宋" w:hint="eastAsia"/>
          <w:sz w:val="32"/>
          <w:szCs w:val="32"/>
        </w:rPr>
        <w:t>工作证件、已有的相关引进文书等佐证材料、外国专家证件、相关学历证书或有效劳动合同等。</w:t>
      </w:r>
    </w:p>
    <w:p w14:paraId="55B4B981"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2.来穗工作的留学人员：</w:t>
      </w:r>
      <w:r w:rsidRPr="00DB1846">
        <w:rPr>
          <w:rFonts w:ascii="仿宋_GB2312" w:eastAsia="仿宋_GB2312" w:hAnsi="仿宋" w:hint="eastAsia"/>
          <w:sz w:val="32"/>
          <w:szCs w:val="32"/>
        </w:rPr>
        <w:t>市人力资源和社会保障局核发的《广州市留学人员优惠资格证》、工作证件、有效劳动合同或营业执照等。</w:t>
      </w:r>
    </w:p>
    <w:p w14:paraId="113D7C35"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3.属引进人才持《广东省居住证》有效期三年及以上人士的子女：</w:t>
      </w:r>
      <w:r w:rsidRPr="00DB1846">
        <w:rPr>
          <w:rFonts w:ascii="仿宋_GB2312" w:eastAsia="仿宋_GB2312" w:hAnsi="仿宋" w:hint="eastAsia"/>
          <w:sz w:val="32"/>
          <w:szCs w:val="32"/>
        </w:rPr>
        <w:t>依照《广东省引进人才实行〈广东省居住证〉暂行办法》申领的《广东省居住证》。</w:t>
      </w:r>
    </w:p>
    <w:p w14:paraId="7ED2B7C5"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4.高层次人才（含海外）：</w:t>
      </w:r>
      <w:r w:rsidRPr="00DB1846">
        <w:rPr>
          <w:rFonts w:ascii="仿宋_GB2312" w:eastAsia="仿宋_GB2312" w:hAnsi="仿宋" w:hint="eastAsia"/>
          <w:sz w:val="32"/>
          <w:szCs w:val="32"/>
        </w:rPr>
        <w:t>广州市人才工作领导小组办公室印发的《广州市高层次人才证书》、已有的省市人力资源保障部门或市委组织部函件或主管部门的文件资料等。</w:t>
      </w:r>
    </w:p>
    <w:p w14:paraId="74E0FB72"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lastRenderedPageBreak/>
        <w:t>5.“优粤卡”持有人：</w:t>
      </w:r>
      <w:r w:rsidRPr="00DB1846">
        <w:rPr>
          <w:rFonts w:ascii="仿宋_GB2312" w:eastAsia="仿宋_GB2312" w:hAnsi="仿宋" w:hint="eastAsia"/>
          <w:sz w:val="32"/>
          <w:szCs w:val="32"/>
        </w:rPr>
        <w:t>“优粤卡”。</w:t>
      </w:r>
    </w:p>
    <w:p w14:paraId="761B406B"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6.广州市人才绿卡持有人：</w:t>
      </w:r>
      <w:r w:rsidRPr="00DB1846">
        <w:rPr>
          <w:rFonts w:ascii="仿宋_GB2312" w:eastAsia="仿宋_GB2312" w:hAnsi="仿宋" w:hint="eastAsia"/>
          <w:sz w:val="32"/>
          <w:szCs w:val="32"/>
        </w:rPr>
        <w:t>《广州市人才绿卡》。</w:t>
      </w:r>
    </w:p>
    <w:p w14:paraId="0E833A64"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7.有突出贡献的港澳人士：</w:t>
      </w:r>
      <w:r w:rsidRPr="00DB1846">
        <w:rPr>
          <w:rFonts w:ascii="仿宋_GB2312" w:eastAsia="仿宋_GB2312" w:hAnsi="仿宋" w:hint="eastAsia"/>
          <w:sz w:val="32"/>
          <w:szCs w:val="32"/>
        </w:rPr>
        <w:t>《广州市荣誉市民证书》。</w:t>
      </w:r>
    </w:p>
    <w:p w14:paraId="5B63C8FF"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8.</w:t>
      </w:r>
      <w:proofErr w:type="gramStart"/>
      <w:r w:rsidRPr="00DB1846">
        <w:rPr>
          <w:rFonts w:ascii="仿宋_GB2312" w:eastAsia="仿宋_GB2312" w:hAnsi="仿宋" w:hint="eastAsia"/>
          <w:b/>
          <w:sz w:val="32"/>
          <w:szCs w:val="32"/>
        </w:rPr>
        <w:t>经越秀</w:t>
      </w:r>
      <w:proofErr w:type="gramEnd"/>
      <w:r w:rsidRPr="00DB1846">
        <w:rPr>
          <w:rFonts w:ascii="仿宋_GB2312" w:eastAsia="仿宋_GB2312" w:hAnsi="仿宋" w:hint="eastAsia"/>
          <w:b/>
          <w:sz w:val="32"/>
          <w:szCs w:val="32"/>
        </w:rPr>
        <w:t>区人才工作领导小组认定的区高端人才：</w:t>
      </w:r>
      <w:r w:rsidRPr="00DB1846">
        <w:rPr>
          <w:rFonts w:ascii="仿宋_GB2312" w:eastAsia="仿宋_GB2312" w:hAnsi="仿宋" w:hint="eastAsia"/>
          <w:sz w:val="32"/>
          <w:szCs w:val="32"/>
        </w:rPr>
        <w:t>包括创新创业领军人才（团队）、杰出产业人才、产业发展创新人才、社会领域精英人才等。</w:t>
      </w:r>
    </w:p>
    <w:p w14:paraId="1E22C118" w14:textId="77777777" w:rsidR="00047BF2" w:rsidRPr="00DB1846" w:rsidRDefault="00047BF2" w:rsidP="007166DF">
      <w:pPr>
        <w:adjustRightInd w:val="0"/>
        <w:snapToGrid w:val="0"/>
        <w:spacing w:line="560" w:lineRule="exact"/>
        <w:ind w:firstLineChars="196" w:firstLine="630"/>
        <w:rPr>
          <w:rFonts w:ascii="宋体"/>
          <w:b/>
          <w:sz w:val="32"/>
          <w:szCs w:val="32"/>
        </w:rPr>
      </w:pPr>
      <w:r w:rsidRPr="00DB1846">
        <w:rPr>
          <w:rFonts w:ascii="宋体" w:hAnsi="宋体" w:hint="eastAsia"/>
          <w:b/>
          <w:sz w:val="32"/>
          <w:szCs w:val="32"/>
        </w:rPr>
        <w:t>三、报名和录取办法</w:t>
      </w:r>
    </w:p>
    <w:p w14:paraId="3656831F" w14:textId="60F7EC65"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5月1</w:t>
      </w:r>
      <w:r w:rsidR="006315BA">
        <w:rPr>
          <w:rFonts w:ascii="仿宋_GB2312" w:eastAsia="仿宋_GB2312" w:hAnsi="仿宋" w:hint="eastAsia"/>
          <w:sz w:val="32"/>
          <w:szCs w:val="32"/>
        </w:rPr>
        <w:t>9</w:t>
      </w:r>
      <w:r w:rsidRPr="00DB1846">
        <w:rPr>
          <w:rFonts w:ascii="仿宋_GB2312" w:eastAsia="仿宋_GB2312" w:hAnsi="仿宋" w:hint="eastAsia"/>
          <w:sz w:val="32"/>
          <w:szCs w:val="32"/>
        </w:rPr>
        <w:t>日在培正中学</w:t>
      </w:r>
      <w:proofErr w:type="gramStart"/>
      <w:r w:rsidRPr="00DB1846">
        <w:rPr>
          <w:rFonts w:ascii="仿宋_GB2312" w:eastAsia="仿宋_GB2312" w:hAnsi="仿宋" w:hint="eastAsia"/>
          <w:sz w:val="32"/>
          <w:szCs w:val="32"/>
        </w:rPr>
        <w:t>微信公众号</w:t>
      </w:r>
      <w:proofErr w:type="gramEnd"/>
      <w:r w:rsidRPr="00DB1846">
        <w:rPr>
          <w:rFonts w:ascii="仿宋_GB2312" w:eastAsia="仿宋_GB2312" w:hAnsi="仿宋" w:hint="eastAsia"/>
          <w:sz w:val="32"/>
          <w:szCs w:val="32"/>
        </w:rPr>
        <w:t>上发布报读办法。</w:t>
      </w:r>
    </w:p>
    <w:p w14:paraId="2FF10817"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（一）填报表格</w:t>
      </w:r>
    </w:p>
    <w:p w14:paraId="4CD02D4D" w14:textId="5BF7CA88"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符合条件且有报名意向者，由申请人填写两份表格：表1：</w:t>
      </w:r>
      <w:r w:rsidR="00586788" w:rsidRPr="00DB1846">
        <w:rPr>
          <w:rFonts w:ascii="仿宋_GB2312" w:eastAsia="仿宋_GB2312" w:hAnsi="仿宋" w:hint="eastAsia"/>
          <w:sz w:val="32"/>
          <w:szCs w:val="32"/>
        </w:rPr>
        <w:t>《报名登记表》、</w:t>
      </w:r>
      <w:r w:rsidRPr="00DB1846">
        <w:rPr>
          <w:rFonts w:ascii="仿宋_GB2312" w:eastAsia="仿宋_GB2312" w:hAnsi="仿宋" w:hint="eastAsia"/>
          <w:sz w:val="32"/>
          <w:szCs w:val="32"/>
        </w:rPr>
        <w:t>2：</w:t>
      </w:r>
      <w:r w:rsidR="00586788" w:rsidRPr="00DB1846">
        <w:rPr>
          <w:rFonts w:ascii="仿宋_GB2312" w:eastAsia="仿宋_GB2312" w:hAnsi="仿宋" w:hint="eastAsia"/>
          <w:sz w:val="32"/>
          <w:szCs w:val="32"/>
        </w:rPr>
        <w:t>《积分入学办法自评分表》</w:t>
      </w:r>
      <w:r w:rsidRPr="00DB1846">
        <w:rPr>
          <w:rFonts w:ascii="仿宋_GB2312" w:eastAsia="仿宋_GB2312" w:hAnsi="仿宋" w:hint="eastAsia"/>
          <w:sz w:val="32"/>
          <w:szCs w:val="32"/>
        </w:rPr>
        <w:t>（对基础指标和加分指标进行自评赋分）。电子表格下载详见广州市培正中学微信公众号链接。</w:t>
      </w:r>
    </w:p>
    <w:p w14:paraId="6966BFBB" w14:textId="5AA9B281" w:rsidR="00047BF2" w:rsidRPr="00DB1846" w:rsidRDefault="00047BF2" w:rsidP="00DE48BC">
      <w:pPr>
        <w:wordWrap w:val="0"/>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请把填写好的两份表格（文档命名为“学童姓名+培正港澳子弟班报名”）发送到邮箱：pzzxjdc87305762@163.com。报名信息提交截止日期为</w:t>
      </w:r>
      <w:r w:rsidRPr="008F0FCE">
        <w:rPr>
          <w:rFonts w:ascii="仿宋_GB2312" w:eastAsia="仿宋_GB2312" w:hAnsi="仿宋" w:hint="eastAsia"/>
          <w:sz w:val="32"/>
          <w:szCs w:val="32"/>
          <w:highlight w:val="lightGray"/>
        </w:rPr>
        <w:t>6月</w:t>
      </w:r>
      <w:r w:rsidR="000B3AB6">
        <w:rPr>
          <w:rFonts w:ascii="仿宋_GB2312" w:eastAsia="仿宋_GB2312" w:hAnsi="仿宋" w:hint="eastAsia"/>
          <w:sz w:val="32"/>
          <w:szCs w:val="32"/>
          <w:highlight w:val="lightGray"/>
        </w:rPr>
        <w:t>4</w:t>
      </w:r>
      <w:r w:rsidRPr="008F0FCE">
        <w:rPr>
          <w:rFonts w:ascii="仿宋_GB2312" w:eastAsia="仿宋_GB2312" w:hAnsi="仿宋" w:hint="eastAsia"/>
          <w:sz w:val="32"/>
          <w:szCs w:val="32"/>
          <w:highlight w:val="lightGray"/>
        </w:rPr>
        <w:t>日（周</w:t>
      </w:r>
      <w:r w:rsidR="000B3AB6">
        <w:rPr>
          <w:rFonts w:ascii="仿宋_GB2312" w:eastAsia="仿宋_GB2312" w:hAnsi="仿宋" w:hint="eastAsia"/>
          <w:sz w:val="32"/>
          <w:szCs w:val="32"/>
          <w:highlight w:val="lightGray"/>
        </w:rPr>
        <w:t>五</w:t>
      </w:r>
      <w:r w:rsidRPr="008F0FCE">
        <w:rPr>
          <w:rFonts w:ascii="仿宋_GB2312" w:eastAsia="仿宋_GB2312" w:hAnsi="仿宋" w:hint="eastAsia"/>
          <w:sz w:val="32"/>
          <w:szCs w:val="32"/>
          <w:highlight w:val="lightGray"/>
        </w:rPr>
        <w:t>）中午12:00</w:t>
      </w:r>
      <w:r w:rsidRPr="00DB1846">
        <w:rPr>
          <w:rFonts w:ascii="仿宋_GB2312" w:eastAsia="仿宋_GB2312" w:hAnsi="仿宋" w:hint="eastAsia"/>
          <w:sz w:val="32"/>
          <w:szCs w:val="32"/>
        </w:rPr>
        <w:t>，逾期不再受理。</w:t>
      </w:r>
    </w:p>
    <w:p w14:paraId="25D66431"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（二）提交佐证材料</w:t>
      </w:r>
    </w:p>
    <w:p w14:paraId="2CCE7DEC" w14:textId="03BA8E74"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按照本办法第二大点准备相关佐证材料的</w:t>
      </w:r>
      <w:r w:rsidRPr="008F0FCE">
        <w:rPr>
          <w:rFonts w:ascii="仿宋_GB2312" w:eastAsia="仿宋_GB2312" w:hAnsi="仿宋" w:hint="eastAsia"/>
          <w:sz w:val="32"/>
          <w:szCs w:val="32"/>
          <w:highlight w:val="lightGray"/>
        </w:rPr>
        <w:t>复印件</w:t>
      </w:r>
      <w:r w:rsidRPr="00DB1846">
        <w:rPr>
          <w:rFonts w:ascii="仿宋_GB2312" w:eastAsia="仿宋_GB2312" w:hAnsi="仿宋" w:hint="eastAsia"/>
          <w:sz w:val="32"/>
          <w:szCs w:val="32"/>
        </w:rPr>
        <w:t>，连同打印好的报名登记表和积分入学办法自评分表，</w:t>
      </w:r>
      <w:r w:rsidR="003844BA" w:rsidRPr="00DB1846">
        <w:rPr>
          <w:rFonts w:ascii="仿宋_GB2312" w:eastAsia="仿宋_GB2312" w:hAnsi="仿宋" w:hint="eastAsia"/>
          <w:sz w:val="32"/>
          <w:szCs w:val="32"/>
        </w:rPr>
        <w:t>于6月</w:t>
      </w:r>
      <w:r w:rsidR="003844BA">
        <w:rPr>
          <w:rFonts w:ascii="仿宋_GB2312" w:eastAsia="仿宋_GB2312" w:hAnsi="仿宋" w:hint="eastAsia"/>
          <w:sz w:val="32"/>
          <w:szCs w:val="32"/>
        </w:rPr>
        <w:t>5</w:t>
      </w:r>
      <w:r w:rsidR="003844BA" w:rsidRPr="00DB1846">
        <w:rPr>
          <w:rFonts w:ascii="仿宋_GB2312" w:eastAsia="仿宋_GB2312" w:hAnsi="仿宋" w:hint="eastAsia"/>
          <w:sz w:val="32"/>
          <w:szCs w:val="32"/>
        </w:rPr>
        <w:t>—</w:t>
      </w:r>
      <w:r w:rsidR="003844BA">
        <w:rPr>
          <w:rFonts w:ascii="仿宋_GB2312" w:eastAsia="仿宋_GB2312" w:hAnsi="仿宋" w:hint="eastAsia"/>
          <w:sz w:val="32"/>
          <w:szCs w:val="32"/>
        </w:rPr>
        <w:t>6</w:t>
      </w:r>
      <w:r w:rsidR="003844BA" w:rsidRPr="00DB1846">
        <w:rPr>
          <w:rFonts w:ascii="仿宋_GB2312" w:eastAsia="仿宋_GB2312" w:hAnsi="仿宋" w:hint="eastAsia"/>
          <w:sz w:val="32"/>
          <w:szCs w:val="32"/>
        </w:rPr>
        <w:t>日（周</w:t>
      </w:r>
      <w:r w:rsidR="003844BA">
        <w:rPr>
          <w:rFonts w:ascii="仿宋_GB2312" w:eastAsia="仿宋_GB2312" w:hAnsi="仿宋" w:hint="eastAsia"/>
          <w:sz w:val="32"/>
          <w:szCs w:val="32"/>
        </w:rPr>
        <w:t>六</w:t>
      </w:r>
      <w:r w:rsidR="003844BA" w:rsidRPr="00DB1846">
        <w:rPr>
          <w:rFonts w:ascii="仿宋_GB2312" w:eastAsia="仿宋_GB2312" w:hAnsi="仿宋" w:hint="eastAsia"/>
          <w:sz w:val="32"/>
          <w:szCs w:val="32"/>
        </w:rPr>
        <w:t>、周</w:t>
      </w:r>
      <w:r w:rsidR="003844BA">
        <w:rPr>
          <w:rFonts w:ascii="仿宋_GB2312" w:eastAsia="仿宋_GB2312" w:hAnsi="仿宋" w:hint="eastAsia"/>
          <w:sz w:val="32"/>
          <w:szCs w:val="32"/>
        </w:rPr>
        <w:t>日</w:t>
      </w:r>
      <w:r w:rsidR="003844BA" w:rsidRPr="00DB1846">
        <w:rPr>
          <w:rFonts w:ascii="仿宋_GB2312" w:eastAsia="仿宋_GB2312" w:hAnsi="仿宋" w:hint="eastAsia"/>
          <w:sz w:val="32"/>
          <w:szCs w:val="32"/>
        </w:rPr>
        <w:t>）上班时间内（上午8:30—11:30、下午14:30—17:00），</w:t>
      </w:r>
      <w:proofErr w:type="gramStart"/>
      <w:r w:rsidRPr="00DB1846">
        <w:rPr>
          <w:rFonts w:ascii="仿宋_GB2312" w:eastAsia="仿宋_GB2312" w:hAnsi="仿宋" w:hint="eastAsia"/>
          <w:sz w:val="32"/>
          <w:szCs w:val="32"/>
        </w:rPr>
        <w:t>报送到</w:t>
      </w:r>
      <w:r w:rsidRPr="008F0FCE">
        <w:rPr>
          <w:rFonts w:ascii="仿宋_GB2312" w:eastAsia="仿宋_GB2312" w:hAnsi="仿宋" w:hint="eastAsia"/>
          <w:sz w:val="32"/>
          <w:szCs w:val="32"/>
          <w:highlight w:val="lightGray"/>
        </w:rPr>
        <w:t>培正</w:t>
      </w:r>
      <w:proofErr w:type="gramEnd"/>
      <w:r w:rsidRPr="008F0FCE">
        <w:rPr>
          <w:rFonts w:ascii="仿宋_GB2312" w:eastAsia="仿宋_GB2312" w:hAnsi="仿宋" w:hint="eastAsia"/>
          <w:sz w:val="32"/>
          <w:szCs w:val="32"/>
          <w:highlight w:val="lightGray"/>
        </w:rPr>
        <w:t>中学教导处（培正路2号，美洲楼一楼）</w:t>
      </w:r>
      <w:r w:rsidRPr="00DB1846">
        <w:rPr>
          <w:rFonts w:ascii="仿宋_GB2312" w:eastAsia="仿宋_GB2312" w:hAnsi="仿宋" w:hint="eastAsia"/>
          <w:sz w:val="32"/>
          <w:szCs w:val="32"/>
        </w:rPr>
        <w:t>，由学校现场核对材料明细后书面发给申请人报名回执。</w:t>
      </w:r>
    </w:p>
    <w:p w14:paraId="08C1A393"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（三）材料初审</w:t>
      </w:r>
    </w:p>
    <w:p w14:paraId="07ACF3E8" w14:textId="1CACE610"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lastRenderedPageBreak/>
        <w:t>由区教育局、相关部门和学校组成材料审核小组，在6月</w:t>
      </w:r>
      <w:r w:rsidR="004C6C2C">
        <w:rPr>
          <w:rFonts w:ascii="仿宋_GB2312" w:eastAsia="仿宋_GB2312" w:hAnsi="仿宋" w:hint="eastAsia"/>
          <w:sz w:val="32"/>
          <w:szCs w:val="32"/>
        </w:rPr>
        <w:t>1</w:t>
      </w:r>
      <w:r w:rsidR="004B421C">
        <w:rPr>
          <w:rFonts w:ascii="仿宋_GB2312" w:eastAsia="仿宋_GB2312" w:hAnsi="仿宋" w:hint="eastAsia"/>
          <w:sz w:val="32"/>
          <w:szCs w:val="32"/>
        </w:rPr>
        <w:t>6</w:t>
      </w:r>
      <w:r w:rsidRPr="00DB1846">
        <w:rPr>
          <w:rFonts w:ascii="仿宋_GB2312" w:eastAsia="仿宋_GB2312" w:hAnsi="仿宋" w:hint="eastAsia"/>
          <w:sz w:val="32"/>
          <w:szCs w:val="32"/>
        </w:rPr>
        <w:t>日（周</w:t>
      </w:r>
      <w:r w:rsidR="004B421C">
        <w:rPr>
          <w:rFonts w:ascii="仿宋_GB2312" w:eastAsia="仿宋_GB2312" w:hAnsi="仿宋" w:hint="eastAsia"/>
          <w:sz w:val="32"/>
          <w:szCs w:val="32"/>
        </w:rPr>
        <w:t>三</w:t>
      </w:r>
      <w:r w:rsidRPr="00DB1846">
        <w:rPr>
          <w:rFonts w:ascii="仿宋_GB2312" w:eastAsia="仿宋_GB2312" w:hAnsi="仿宋" w:hint="eastAsia"/>
          <w:sz w:val="32"/>
          <w:szCs w:val="32"/>
        </w:rPr>
        <w:t>）前对申请人提交的报名材料和佐证材料进行初审，经审查符合报名条件且佐证材料齐全的将可进入资料现场复核环节。审查过程中如发现信息不符或佐证材料弄虚作假的，取消报名和录取资格。</w:t>
      </w:r>
    </w:p>
    <w:p w14:paraId="1115B2EC"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 xml:space="preserve">（四）资料现场复核 </w:t>
      </w:r>
    </w:p>
    <w:p w14:paraId="087DBE96" w14:textId="6262BEC2"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由学校工作人员以电话或短信的形式通知通过材料初审的申请人。收到通知的申请人及其子女需在指定时间内带上相关佐证材料的</w:t>
      </w:r>
      <w:r w:rsidRPr="008F0FCE">
        <w:rPr>
          <w:rFonts w:ascii="仿宋_GB2312" w:eastAsia="仿宋_GB2312" w:hAnsi="仿宋" w:hint="eastAsia"/>
          <w:sz w:val="32"/>
          <w:szCs w:val="32"/>
          <w:highlight w:val="lightGray"/>
        </w:rPr>
        <w:t>原件</w:t>
      </w:r>
      <w:r w:rsidRPr="00DB1846">
        <w:rPr>
          <w:rFonts w:ascii="仿宋_GB2312" w:eastAsia="仿宋_GB2312" w:hAnsi="仿宋" w:hint="eastAsia"/>
          <w:sz w:val="32"/>
          <w:szCs w:val="32"/>
        </w:rPr>
        <w:t>到达学校，地点为培正中学（培正路2号），时间定为</w:t>
      </w:r>
      <w:r w:rsidRPr="008F0FCE">
        <w:rPr>
          <w:rFonts w:ascii="仿宋_GB2312" w:eastAsia="仿宋_GB2312" w:hAnsi="仿宋" w:hint="eastAsia"/>
          <w:sz w:val="32"/>
          <w:szCs w:val="32"/>
          <w:highlight w:val="lightGray"/>
        </w:rPr>
        <w:t>6月</w:t>
      </w:r>
      <w:r w:rsidR="004C6C2C">
        <w:rPr>
          <w:rFonts w:ascii="仿宋_GB2312" w:eastAsia="仿宋_GB2312" w:hAnsi="仿宋" w:hint="eastAsia"/>
          <w:sz w:val="32"/>
          <w:szCs w:val="32"/>
          <w:highlight w:val="lightGray"/>
        </w:rPr>
        <w:t>19</w:t>
      </w:r>
      <w:r w:rsidRPr="008F0FCE">
        <w:rPr>
          <w:rFonts w:ascii="仿宋_GB2312" w:eastAsia="仿宋_GB2312" w:hAnsi="仿宋" w:hint="eastAsia"/>
          <w:sz w:val="32"/>
          <w:szCs w:val="32"/>
          <w:highlight w:val="lightGray"/>
        </w:rPr>
        <w:t>日（周六）</w:t>
      </w:r>
      <w:r w:rsidRPr="00DB1846">
        <w:rPr>
          <w:rFonts w:ascii="仿宋_GB2312" w:eastAsia="仿宋_GB2312" w:hAnsi="仿宋" w:hint="eastAsia"/>
          <w:sz w:val="32"/>
          <w:szCs w:val="32"/>
        </w:rPr>
        <w:t>（如有改变另行通知）。</w:t>
      </w:r>
    </w:p>
    <w:p w14:paraId="5B053278"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（五）名单公示和录取办法</w:t>
      </w:r>
    </w:p>
    <w:p w14:paraId="716E0559" w14:textId="57927F1F"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由区教育局和学校根据积分计算和资料审核情况进行综合评定，最终确定拟录取名单。拟录取名单</w:t>
      </w:r>
      <w:r w:rsidR="00DE48BC" w:rsidRPr="00DB1846">
        <w:rPr>
          <w:rFonts w:ascii="仿宋_GB2312" w:eastAsia="仿宋_GB2312" w:hAnsi="仿宋" w:hint="eastAsia"/>
          <w:sz w:val="32"/>
          <w:szCs w:val="32"/>
        </w:rPr>
        <w:t>将于</w:t>
      </w:r>
      <w:r w:rsidRPr="00DB1846">
        <w:rPr>
          <w:rFonts w:ascii="仿宋_GB2312" w:eastAsia="仿宋_GB2312" w:hAnsi="仿宋" w:hint="eastAsia"/>
          <w:sz w:val="32"/>
          <w:szCs w:val="32"/>
        </w:rPr>
        <w:t>6月2</w:t>
      </w:r>
      <w:r w:rsidR="004C0AB6">
        <w:rPr>
          <w:rFonts w:ascii="仿宋_GB2312" w:eastAsia="仿宋_GB2312" w:hAnsi="仿宋" w:hint="eastAsia"/>
          <w:sz w:val="32"/>
          <w:szCs w:val="32"/>
        </w:rPr>
        <w:t>1</w:t>
      </w:r>
      <w:r w:rsidRPr="00DB1846">
        <w:rPr>
          <w:rFonts w:ascii="仿宋_GB2312" w:eastAsia="仿宋_GB2312" w:hAnsi="仿宋" w:hint="eastAsia"/>
          <w:sz w:val="32"/>
          <w:szCs w:val="32"/>
        </w:rPr>
        <w:t>日（周一</w:t>
      </w:r>
      <w:r w:rsidR="00DE48BC" w:rsidRPr="00DB1846">
        <w:rPr>
          <w:rFonts w:ascii="仿宋_GB2312" w:eastAsia="仿宋_GB2312" w:hAnsi="仿宋" w:hint="eastAsia"/>
          <w:sz w:val="32"/>
          <w:szCs w:val="32"/>
        </w:rPr>
        <w:t>，</w:t>
      </w:r>
      <w:r w:rsidRPr="00DB1846">
        <w:rPr>
          <w:rFonts w:ascii="仿宋_GB2312" w:eastAsia="仿宋_GB2312" w:hAnsi="仿宋" w:hint="eastAsia"/>
          <w:sz w:val="32"/>
          <w:szCs w:val="32"/>
        </w:rPr>
        <w:t>如有</w:t>
      </w:r>
      <w:r w:rsidR="00DE48BC" w:rsidRPr="00DB1846">
        <w:rPr>
          <w:rFonts w:ascii="仿宋_GB2312" w:eastAsia="仿宋_GB2312" w:hAnsi="仿宋" w:hint="eastAsia"/>
          <w:sz w:val="32"/>
          <w:szCs w:val="32"/>
        </w:rPr>
        <w:t>变化</w:t>
      </w:r>
      <w:r w:rsidRPr="00DB1846">
        <w:rPr>
          <w:rFonts w:ascii="仿宋_GB2312" w:eastAsia="仿宋_GB2312" w:hAnsi="仿宋" w:hint="eastAsia"/>
          <w:sz w:val="32"/>
          <w:szCs w:val="32"/>
        </w:rPr>
        <w:t>另行通知）在广州市培正中学</w:t>
      </w:r>
      <w:proofErr w:type="gramStart"/>
      <w:r w:rsidRPr="00DB1846">
        <w:rPr>
          <w:rFonts w:ascii="仿宋_GB2312" w:eastAsia="仿宋_GB2312" w:hAnsi="仿宋" w:hint="eastAsia"/>
          <w:sz w:val="32"/>
          <w:szCs w:val="32"/>
        </w:rPr>
        <w:t>微信公众号</w:t>
      </w:r>
      <w:proofErr w:type="gramEnd"/>
      <w:r w:rsidRPr="00DB1846">
        <w:rPr>
          <w:rFonts w:ascii="仿宋_GB2312" w:eastAsia="仿宋_GB2312" w:hAnsi="仿宋" w:hint="eastAsia"/>
          <w:sz w:val="32"/>
          <w:szCs w:val="32"/>
        </w:rPr>
        <w:t>上进行为期三天的公示。公示无异议后，录取通知书</w:t>
      </w:r>
      <w:r w:rsidR="00DE48BC" w:rsidRPr="00DB1846">
        <w:rPr>
          <w:rFonts w:ascii="仿宋_GB2312" w:eastAsia="仿宋_GB2312" w:hAnsi="仿宋" w:hint="eastAsia"/>
          <w:sz w:val="32"/>
          <w:szCs w:val="32"/>
        </w:rPr>
        <w:t>将</w:t>
      </w:r>
      <w:r w:rsidRPr="00DB1846">
        <w:rPr>
          <w:rFonts w:ascii="仿宋_GB2312" w:eastAsia="仿宋_GB2312" w:hAnsi="仿宋" w:hint="eastAsia"/>
          <w:sz w:val="32"/>
          <w:szCs w:val="32"/>
        </w:rPr>
        <w:t>于7月2日（周</w:t>
      </w:r>
      <w:r w:rsidR="004C0AB6">
        <w:rPr>
          <w:rFonts w:ascii="仿宋_GB2312" w:eastAsia="仿宋_GB2312" w:hAnsi="仿宋" w:hint="eastAsia"/>
          <w:sz w:val="32"/>
          <w:szCs w:val="32"/>
        </w:rPr>
        <w:t>五</w:t>
      </w:r>
      <w:r w:rsidR="00DE48BC" w:rsidRPr="00DB1846">
        <w:rPr>
          <w:rFonts w:ascii="仿宋_GB2312" w:eastAsia="仿宋_GB2312" w:hAnsi="仿宋" w:hint="eastAsia"/>
          <w:sz w:val="32"/>
          <w:szCs w:val="32"/>
        </w:rPr>
        <w:t>，</w:t>
      </w:r>
      <w:r w:rsidRPr="00DB1846">
        <w:rPr>
          <w:rFonts w:ascii="仿宋_GB2312" w:eastAsia="仿宋_GB2312" w:hAnsi="仿宋" w:hint="eastAsia"/>
          <w:sz w:val="32"/>
          <w:szCs w:val="32"/>
        </w:rPr>
        <w:t>如有</w:t>
      </w:r>
      <w:r w:rsidR="00DE48BC" w:rsidRPr="00DB1846">
        <w:rPr>
          <w:rFonts w:ascii="仿宋_GB2312" w:eastAsia="仿宋_GB2312" w:hAnsi="仿宋" w:hint="eastAsia"/>
          <w:sz w:val="32"/>
          <w:szCs w:val="32"/>
        </w:rPr>
        <w:t>变化</w:t>
      </w:r>
      <w:r w:rsidRPr="00DB1846">
        <w:rPr>
          <w:rFonts w:ascii="仿宋_GB2312" w:eastAsia="仿宋_GB2312" w:hAnsi="仿宋" w:hint="eastAsia"/>
          <w:sz w:val="32"/>
          <w:szCs w:val="32"/>
        </w:rPr>
        <w:t>另行通知）由申请人到广州市培正中学领取。</w:t>
      </w:r>
    </w:p>
    <w:p w14:paraId="24D02CC8" w14:textId="77777777" w:rsidR="00047BF2" w:rsidRPr="00DB1846" w:rsidRDefault="00047BF2" w:rsidP="007166DF">
      <w:pPr>
        <w:adjustRightInd w:val="0"/>
        <w:snapToGrid w:val="0"/>
        <w:spacing w:line="560" w:lineRule="exact"/>
        <w:ind w:firstLineChars="200" w:firstLine="643"/>
        <w:rPr>
          <w:rFonts w:ascii="宋体"/>
          <w:b/>
          <w:sz w:val="32"/>
          <w:szCs w:val="32"/>
        </w:rPr>
      </w:pPr>
      <w:r w:rsidRPr="00DB1846">
        <w:rPr>
          <w:rFonts w:ascii="宋体" w:hAnsi="宋体" w:hint="eastAsia"/>
          <w:b/>
          <w:sz w:val="32"/>
          <w:szCs w:val="32"/>
        </w:rPr>
        <w:t>四、注册安排</w:t>
      </w:r>
    </w:p>
    <w:p w14:paraId="6152BB76" w14:textId="0356651A" w:rsidR="00047BF2" w:rsidRPr="00DB1846" w:rsidRDefault="00047BF2" w:rsidP="007166DF">
      <w:pPr>
        <w:spacing w:line="560" w:lineRule="exact"/>
        <w:ind w:leftChars="270" w:left="567" w:firstLineChars="50" w:firstLine="160"/>
        <w:jc w:val="left"/>
        <w:rPr>
          <w:rFonts w:ascii="仿宋_GB2312" w:eastAsia="仿宋_GB2312" w:hAnsi="仿宋"/>
          <w:sz w:val="32"/>
          <w:szCs w:val="32"/>
        </w:rPr>
      </w:pPr>
      <w:r w:rsidRPr="00DB1846">
        <w:rPr>
          <w:rFonts w:ascii="仿宋_GB2312" w:eastAsia="仿宋_GB2312" w:hAnsi="仿宋" w:hint="eastAsia"/>
          <w:sz w:val="32"/>
          <w:szCs w:val="32"/>
        </w:rPr>
        <w:t>7月</w:t>
      </w:r>
      <w:r w:rsidR="004C0AB6">
        <w:rPr>
          <w:rFonts w:ascii="仿宋_GB2312" w:eastAsia="仿宋_GB2312" w:hAnsi="仿宋" w:hint="eastAsia"/>
          <w:sz w:val="32"/>
          <w:szCs w:val="32"/>
        </w:rPr>
        <w:t>9</w:t>
      </w:r>
      <w:r w:rsidRPr="00DB1846">
        <w:rPr>
          <w:rFonts w:ascii="仿宋_GB2312" w:eastAsia="仿宋_GB2312" w:hAnsi="仿宋" w:hint="eastAsia"/>
          <w:sz w:val="32"/>
          <w:szCs w:val="32"/>
        </w:rPr>
        <w:t>日（周</w:t>
      </w:r>
      <w:r w:rsidR="004C0AB6">
        <w:rPr>
          <w:rFonts w:ascii="仿宋_GB2312" w:eastAsia="仿宋_GB2312" w:hAnsi="仿宋" w:hint="eastAsia"/>
          <w:sz w:val="32"/>
          <w:szCs w:val="32"/>
        </w:rPr>
        <w:t>五</w:t>
      </w:r>
      <w:r w:rsidRPr="00DB1846">
        <w:rPr>
          <w:rFonts w:ascii="仿宋_GB2312" w:eastAsia="仿宋_GB2312" w:hAnsi="仿宋" w:hint="eastAsia"/>
          <w:sz w:val="32"/>
          <w:szCs w:val="32"/>
        </w:rPr>
        <w:t>）上午，申请人及其子女凭录取通知</w:t>
      </w:r>
    </w:p>
    <w:p w14:paraId="3DEE90A8" w14:textId="77777777" w:rsidR="00047BF2" w:rsidRPr="00DB1846" w:rsidRDefault="00047BF2" w:rsidP="007166DF">
      <w:pPr>
        <w:spacing w:line="560" w:lineRule="exact"/>
        <w:jc w:val="left"/>
        <w:rPr>
          <w:rFonts w:ascii="仿宋_GB2312" w:eastAsia="仿宋_GB2312" w:hAnsi="仿宋"/>
          <w:sz w:val="32"/>
          <w:szCs w:val="32"/>
        </w:rPr>
      </w:pPr>
      <w:r w:rsidRPr="00DB1846">
        <w:rPr>
          <w:rFonts w:ascii="仿宋_GB2312" w:eastAsia="仿宋_GB2312" w:hAnsi="仿宋" w:hint="eastAsia"/>
          <w:sz w:val="32"/>
          <w:szCs w:val="32"/>
        </w:rPr>
        <w:t>书，带齐相关材料，到学校办理注册手续。（具体安排另行通知）</w:t>
      </w:r>
    </w:p>
    <w:p w14:paraId="0430615D" w14:textId="77777777" w:rsidR="00DE48BC" w:rsidRPr="00DB1846" w:rsidRDefault="00DE48BC" w:rsidP="001E0450">
      <w:pPr>
        <w:spacing w:line="560" w:lineRule="exact"/>
        <w:jc w:val="center"/>
        <w:rPr>
          <w:rFonts w:ascii="宋体" w:hAnsi="宋体"/>
          <w:b/>
          <w:sz w:val="32"/>
          <w:szCs w:val="32"/>
        </w:rPr>
      </w:pPr>
    </w:p>
    <w:p w14:paraId="4F13E894" w14:textId="77777777" w:rsidR="00DE48BC" w:rsidRPr="00DB1846" w:rsidRDefault="00DE48BC" w:rsidP="001E0450">
      <w:pPr>
        <w:spacing w:line="560" w:lineRule="exact"/>
        <w:jc w:val="center"/>
        <w:rPr>
          <w:rFonts w:ascii="宋体" w:hAnsi="宋体"/>
          <w:b/>
          <w:sz w:val="32"/>
          <w:szCs w:val="32"/>
        </w:rPr>
      </w:pPr>
    </w:p>
    <w:p w14:paraId="49CE4DA8" w14:textId="26F798E3" w:rsidR="003844BA" w:rsidRDefault="003844BA">
      <w:pPr>
        <w:widowControl/>
        <w:jc w:val="left"/>
        <w:rPr>
          <w:rFonts w:ascii="宋体" w:hAnsi="宋体"/>
          <w:b/>
          <w:sz w:val="32"/>
          <w:szCs w:val="32"/>
        </w:rPr>
      </w:pPr>
      <w:r>
        <w:rPr>
          <w:rFonts w:ascii="宋体" w:hAnsi="宋体"/>
          <w:b/>
          <w:sz w:val="32"/>
          <w:szCs w:val="32"/>
        </w:rPr>
        <w:br w:type="page"/>
      </w:r>
    </w:p>
    <w:p w14:paraId="03B0FE68" w14:textId="77777777" w:rsidR="00DE48BC" w:rsidRPr="00DB1846" w:rsidRDefault="00DE48BC" w:rsidP="001E0450">
      <w:pPr>
        <w:spacing w:line="560" w:lineRule="exact"/>
        <w:jc w:val="center"/>
        <w:rPr>
          <w:rFonts w:ascii="宋体" w:hAnsi="宋体"/>
          <w:b/>
          <w:sz w:val="32"/>
          <w:szCs w:val="32"/>
        </w:rPr>
      </w:pPr>
    </w:p>
    <w:p w14:paraId="0A860259" w14:textId="77777777" w:rsidR="00047BF2" w:rsidRPr="00DB1846" w:rsidRDefault="00047BF2" w:rsidP="001E0450">
      <w:pPr>
        <w:spacing w:line="560" w:lineRule="exact"/>
        <w:jc w:val="center"/>
        <w:rPr>
          <w:rFonts w:ascii="宋体"/>
          <w:b/>
          <w:sz w:val="32"/>
          <w:szCs w:val="32"/>
        </w:rPr>
      </w:pPr>
      <w:r w:rsidRPr="00DB1846">
        <w:rPr>
          <w:rFonts w:ascii="宋体" w:hAnsi="宋体" w:hint="eastAsia"/>
          <w:b/>
          <w:sz w:val="32"/>
          <w:szCs w:val="32"/>
        </w:rPr>
        <w:t>报名和录取流程一览表</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2"/>
        <w:gridCol w:w="3544"/>
        <w:gridCol w:w="2410"/>
      </w:tblGrid>
      <w:tr w:rsidR="00DB1846" w:rsidRPr="00DB1846" w14:paraId="611248BD" w14:textId="77777777" w:rsidTr="003844BA">
        <w:trPr>
          <w:trHeight w:val="677"/>
        </w:trPr>
        <w:tc>
          <w:tcPr>
            <w:tcW w:w="567" w:type="dxa"/>
            <w:vAlign w:val="center"/>
          </w:tcPr>
          <w:p w14:paraId="70777078" w14:textId="77777777" w:rsidR="00C80E42" w:rsidRDefault="00047BF2" w:rsidP="00DE48BC">
            <w:pPr>
              <w:spacing w:line="320" w:lineRule="exact"/>
              <w:jc w:val="center"/>
              <w:rPr>
                <w:rFonts w:ascii="宋体" w:hAnsi="宋体"/>
                <w:b/>
                <w:sz w:val="28"/>
                <w:szCs w:val="28"/>
              </w:rPr>
            </w:pPr>
            <w:r w:rsidRPr="00DB1846">
              <w:rPr>
                <w:rFonts w:ascii="宋体" w:hAnsi="宋体" w:hint="eastAsia"/>
                <w:b/>
                <w:sz w:val="28"/>
                <w:szCs w:val="28"/>
              </w:rPr>
              <w:t>序</w:t>
            </w:r>
          </w:p>
          <w:p w14:paraId="5214BB6A" w14:textId="3122AF18"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号</w:t>
            </w:r>
          </w:p>
        </w:tc>
        <w:tc>
          <w:tcPr>
            <w:tcW w:w="2552" w:type="dxa"/>
            <w:vAlign w:val="center"/>
          </w:tcPr>
          <w:p w14:paraId="0066BC5C" w14:textId="77777777"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时间</w:t>
            </w:r>
          </w:p>
        </w:tc>
        <w:tc>
          <w:tcPr>
            <w:tcW w:w="3544" w:type="dxa"/>
            <w:vAlign w:val="center"/>
          </w:tcPr>
          <w:p w14:paraId="0054C9A7" w14:textId="77777777"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事项</w:t>
            </w:r>
          </w:p>
        </w:tc>
        <w:tc>
          <w:tcPr>
            <w:tcW w:w="2410" w:type="dxa"/>
            <w:vAlign w:val="center"/>
          </w:tcPr>
          <w:p w14:paraId="4FC8AFEF" w14:textId="77777777"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地点</w:t>
            </w:r>
          </w:p>
        </w:tc>
      </w:tr>
      <w:tr w:rsidR="00DB1846" w:rsidRPr="00DB1846" w14:paraId="12E97ABF" w14:textId="77777777" w:rsidTr="003844BA">
        <w:trPr>
          <w:trHeight w:val="1156"/>
        </w:trPr>
        <w:tc>
          <w:tcPr>
            <w:tcW w:w="567" w:type="dxa"/>
            <w:vAlign w:val="center"/>
          </w:tcPr>
          <w:p w14:paraId="157D6895"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1</w:t>
            </w:r>
          </w:p>
        </w:tc>
        <w:tc>
          <w:tcPr>
            <w:tcW w:w="2552" w:type="dxa"/>
            <w:vAlign w:val="center"/>
          </w:tcPr>
          <w:p w14:paraId="0721E184" w14:textId="2F8DF7FE" w:rsidR="00DE48BC"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w:t>
            </w:r>
            <w:r w:rsidR="000B3AB6">
              <w:rPr>
                <w:rFonts w:ascii="仿宋_GB2312" w:eastAsia="仿宋_GB2312" w:hAnsi="Times New Roman" w:hint="eastAsia"/>
                <w:sz w:val="28"/>
                <w:szCs w:val="28"/>
              </w:rPr>
              <w:t>4</w:t>
            </w:r>
            <w:r w:rsidRPr="00DB1846">
              <w:rPr>
                <w:rFonts w:ascii="仿宋_GB2312" w:eastAsia="仿宋_GB2312" w:hAnsi="Times New Roman" w:hint="eastAsia"/>
                <w:sz w:val="28"/>
                <w:szCs w:val="28"/>
              </w:rPr>
              <w:t>日</w:t>
            </w:r>
          </w:p>
          <w:p w14:paraId="39D54012" w14:textId="6D55EE8A" w:rsidR="00047BF2" w:rsidRPr="00DB1846" w:rsidRDefault="00DE48BC"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w:t>
            </w:r>
            <w:r w:rsidR="000B3AB6">
              <w:rPr>
                <w:rFonts w:ascii="仿宋_GB2312" w:eastAsia="仿宋_GB2312" w:hAnsi="Times New Roman" w:hint="eastAsia"/>
                <w:sz w:val="28"/>
                <w:szCs w:val="28"/>
              </w:rPr>
              <w:t>五</w:t>
            </w:r>
            <w:r w:rsidRPr="00DB1846">
              <w:rPr>
                <w:rFonts w:ascii="仿宋_GB2312" w:eastAsia="仿宋_GB2312" w:hAnsi="Times New Roman" w:hint="eastAsia"/>
                <w:sz w:val="28"/>
                <w:szCs w:val="28"/>
              </w:rPr>
              <w:t>）</w:t>
            </w:r>
          </w:p>
          <w:p w14:paraId="4507D871"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中午12：00前</w:t>
            </w:r>
          </w:p>
        </w:tc>
        <w:tc>
          <w:tcPr>
            <w:tcW w:w="3544" w:type="dxa"/>
            <w:vAlign w:val="center"/>
          </w:tcPr>
          <w:p w14:paraId="5AA43EAC" w14:textId="77777777" w:rsidR="00C80E42"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发送《报名登记表》</w:t>
            </w:r>
            <w:proofErr w:type="gramStart"/>
            <w:r w:rsidR="00DE48BC" w:rsidRPr="00DB1846">
              <w:rPr>
                <w:rFonts w:ascii="仿宋_GB2312" w:eastAsia="仿宋_GB2312" w:hAnsi="Times New Roman" w:hint="eastAsia"/>
                <w:sz w:val="28"/>
                <w:szCs w:val="28"/>
              </w:rPr>
              <w:t>和</w:t>
            </w:r>
            <w:proofErr w:type="gramEnd"/>
          </w:p>
          <w:p w14:paraId="067F3A6F" w14:textId="1FD675F3" w:rsidR="00047BF2" w:rsidRPr="00C80E42" w:rsidRDefault="00047BF2" w:rsidP="003844BA">
            <w:pPr>
              <w:spacing w:line="320" w:lineRule="exact"/>
              <w:jc w:val="center"/>
              <w:rPr>
                <w:rFonts w:ascii="仿宋_GB2312" w:eastAsia="仿宋_GB2312" w:hAnsi="Times New Roman"/>
                <w:b/>
                <w:sz w:val="28"/>
                <w:szCs w:val="28"/>
              </w:rPr>
            </w:pPr>
            <w:r w:rsidRPr="00DB1846">
              <w:rPr>
                <w:rFonts w:ascii="仿宋_GB2312" w:eastAsia="仿宋_GB2312" w:hAnsi="Times New Roman" w:hint="eastAsia"/>
                <w:sz w:val="28"/>
                <w:szCs w:val="28"/>
              </w:rPr>
              <w:t>《积分入学办法自评分表》</w:t>
            </w:r>
            <w:r w:rsidRPr="00C80E42">
              <w:rPr>
                <w:rFonts w:ascii="仿宋_GB2312" w:eastAsia="仿宋_GB2312" w:hAnsi="Times New Roman" w:hint="eastAsia"/>
                <w:b/>
                <w:sz w:val="28"/>
                <w:szCs w:val="28"/>
              </w:rPr>
              <w:t>电子版</w:t>
            </w:r>
          </w:p>
        </w:tc>
        <w:tc>
          <w:tcPr>
            <w:tcW w:w="2410" w:type="dxa"/>
            <w:vAlign w:val="center"/>
          </w:tcPr>
          <w:p w14:paraId="59F17224" w14:textId="77777777" w:rsidR="00047BF2" w:rsidRPr="00DB1846" w:rsidRDefault="00047BF2" w:rsidP="00DE48BC">
            <w:pPr>
              <w:spacing w:line="320" w:lineRule="exact"/>
              <w:jc w:val="center"/>
              <w:rPr>
                <w:rFonts w:ascii="仿宋_GB2312" w:eastAsia="仿宋_GB2312" w:hAnsi="仿宋"/>
                <w:sz w:val="28"/>
                <w:szCs w:val="28"/>
              </w:rPr>
            </w:pPr>
            <w:r w:rsidRPr="00DB1846">
              <w:rPr>
                <w:rFonts w:ascii="仿宋_GB2312" w:eastAsia="仿宋_GB2312" w:hAnsi="仿宋" w:hint="eastAsia"/>
                <w:sz w:val="28"/>
                <w:szCs w:val="28"/>
              </w:rPr>
              <w:t>指定邮箱：pzzxjdc87305762</w:t>
            </w:r>
          </w:p>
          <w:p w14:paraId="1EB4A34D" w14:textId="77777777" w:rsidR="00047BF2" w:rsidRPr="00DB1846" w:rsidRDefault="00047BF2" w:rsidP="00DE48BC">
            <w:pPr>
              <w:spacing w:line="320" w:lineRule="exact"/>
              <w:jc w:val="center"/>
              <w:rPr>
                <w:rFonts w:ascii="仿宋_GB2312" w:eastAsia="仿宋_GB2312" w:hAnsi="仿宋"/>
                <w:sz w:val="28"/>
                <w:szCs w:val="28"/>
              </w:rPr>
            </w:pPr>
            <w:r w:rsidRPr="00DB1846">
              <w:rPr>
                <w:rFonts w:ascii="仿宋_GB2312" w:eastAsia="仿宋_GB2312" w:hAnsi="仿宋" w:hint="eastAsia"/>
                <w:sz w:val="28"/>
                <w:szCs w:val="28"/>
              </w:rPr>
              <w:t>@163.com</w:t>
            </w:r>
          </w:p>
        </w:tc>
      </w:tr>
      <w:tr w:rsidR="00DB1846" w:rsidRPr="00DB1846" w14:paraId="00A78F93" w14:textId="77777777" w:rsidTr="003844BA">
        <w:trPr>
          <w:trHeight w:val="1682"/>
        </w:trPr>
        <w:tc>
          <w:tcPr>
            <w:tcW w:w="567" w:type="dxa"/>
            <w:vAlign w:val="center"/>
          </w:tcPr>
          <w:p w14:paraId="2216A697"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2</w:t>
            </w:r>
          </w:p>
        </w:tc>
        <w:tc>
          <w:tcPr>
            <w:tcW w:w="2552" w:type="dxa"/>
            <w:vAlign w:val="center"/>
          </w:tcPr>
          <w:p w14:paraId="5A01A0FB" w14:textId="1ABDF5B3"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w:t>
            </w:r>
            <w:r w:rsidR="000B3AB6">
              <w:rPr>
                <w:rFonts w:ascii="仿宋_GB2312" w:eastAsia="仿宋_GB2312" w:hAnsi="Times New Roman" w:hint="eastAsia"/>
                <w:sz w:val="28"/>
                <w:szCs w:val="28"/>
              </w:rPr>
              <w:t>5</w:t>
            </w:r>
            <w:r w:rsidR="00DE48BC" w:rsidRPr="00DB1846">
              <w:rPr>
                <w:rFonts w:ascii="仿宋_GB2312" w:eastAsia="仿宋_GB2312" w:hAnsi="Times New Roman" w:hint="eastAsia"/>
                <w:sz w:val="28"/>
                <w:szCs w:val="28"/>
              </w:rPr>
              <w:t>—</w:t>
            </w:r>
            <w:r w:rsidR="000B3AB6">
              <w:rPr>
                <w:rFonts w:ascii="仿宋_GB2312" w:eastAsia="仿宋_GB2312" w:hAnsi="Times New Roman" w:hint="eastAsia"/>
                <w:sz w:val="28"/>
                <w:szCs w:val="28"/>
              </w:rPr>
              <w:t>6</w:t>
            </w:r>
            <w:r w:rsidRPr="00DB1846">
              <w:rPr>
                <w:rFonts w:ascii="仿宋_GB2312" w:eastAsia="仿宋_GB2312" w:hAnsi="Times New Roman" w:hint="eastAsia"/>
                <w:sz w:val="28"/>
                <w:szCs w:val="28"/>
              </w:rPr>
              <w:t>日</w:t>
            </w:r>
          </w:p>
          <w:p w14:paraId="3041AA71" w14:textId="77777777" w:rsidR="00047BF2" w:rsidRDefault="000B3AB6" w:rsidP="000B3AB6">
            <w:pPr>
              <w:spacing w:line="320" w:lineRule="exact"/>
              <w:jc w:val="center"/>
              <w:rPr>
                <w:rFonts w:ascii="仿宋_GB2312" w:eastAsia="仿宋_GB2312" w:hAnsi="Times New Roman"/>
                <w:sz w:val="28"/>
                <w:szCs w:val="28"/>
              </w:rPr>
            </w:pPr>
            <w:r>
              <w:rPr>
                <w:rFonts w:ascii="仿宋_GB2312" w:eastAsia="仿宋_GB2312" w:hAnsi="Times New Roman" w:hint="eastAsia"/>
                <w:sz w:val="28"/>
                <w:szCs w:val="28"/>
              </w:rPr>
              <w:t>（周六、日</w:t>
            </w:r>
            <w:r w:rsidR="00DE48BC" w:rsidRPr="00DB1846">
              <w:rPr>
                <w:rFonts w:ascii="仿宋_GB2312" w:eastAsia="仿宋_GB2312" w:hAnsi="Times New Roman" w:hint="eastAsia"/>
                <w:sz w:val="28"/>
                <w:szCs w:val="28"/>
              </w:rPr>
              <w:t>）</w:t>
            </w:r>
          </w:p>
          <w:p w14:paraId="21E65526" w14:textId="69031664" w:rsidR="003844BA" w:rsidRPr="003844BA" w:rsidRDefault="003844BA" w:rsidP="003844BA">
            <w:pPr>
              <w:spacing w:line="320" w:lineRule="exact"/>
              <w:ind w:leftChars="-118" w:left="-248"/>
              <w:jc w:val="center"/>
              <w:rPr>
                <w:rFonts w:ascii="仿宋_GB2312" w:eastAsia="仿宋_GB2312" w:hAnsi="Times New Roman"/>
                <w:spacing w:val="-20"/>
                <w:sz w:val="28"/>
                <w:szCs w:val="28"/>
              </w:rPr>
            </w:pPr>
            <w:r w:rsidRPr="003844BA">
              <w:rPr>
                <w:rFonts w:ascii="仿宋_GB2312" w:eastAsia="仿宋_GB2312" w:hAnsi="Times New Roman" w:hint="eastAsia"/>
                <w:spacing w:val="-20"/>
                <w:sz w:val="28"/>
                <w:szCs w:val="28"/>
              </w:rPr>
              <w:t>上午</w:t>
            </w:r>
            <w:r>
              <w:rPr>
                <w:rFonts w:ascii="仿宋_GB2312" w:eastAsia="仿宋_GB2312" w:hAnsi="Times New Roman" w:hint="eastAsia"/>
                <w:spacing w:val="-20"/>
                <w:sz w:val="28"/>
                <w:szCs w:val="28"/>
              </w:rPr>
              <w:t>0</w:t>
            </w:r>
            <w:r w:rsidRPr="003844BA">
              <w:rPr>
                <w:rFonts w:ascii="仿宋_GB2312" w:eastAsia="仿宋_GB2312" w:hAnsi="Times New Roman" w:hint="eastAsia"/>
                <w:spacing w:val="-20"/>
                <w:sz w:val="28"/>
                <w:szCs w:val="28"/>
              </w:rPr>
              <w:t>8:30—11:30</w:t>
            </w:r>
          </w:p>
          <w:p w14:paraId="6BB92B9C" w14:textId="1C5D5D36" w:rsidR="003844BA" w:rsidRPr="00DB1846" w:rsidRDefault="003844BA" w:rsidP="003844BA">
            <w:pPr>
              <w:spacing w:line="320" w:lineRule="exact"/>
              <w:ind w:leftChars="-118" w:left="-248"/>
              <w:jc w:val="center"/>
              <w:rPr>
                <w:rFonts w:ascii="仿宋_GB2312" w:eastAsia="仿宋_GB2312" w:hAnsi="Times New Roman"/>
                <w:sz w:val="28"/>
                <w:szCs w:val="28"/>
              </w:rPr>
            </w:pPr>
            <w:r w:rsidRPr="003844BA">
              <w:rPr>
                <w:rFonts w:ascii="仿宋_GB2312" w:eastAsia="仿宋_GB2312" w:hAnsi="Times New Roman" w:hint="eastAsia"/>
                <w:spacing w:val="-20"/>
                <w:sz w:val="28"/>
                <w:szCs w:val="28"/>
              </w:rPr>
              <w:t>下午14:30—17:00</w:t>
            </w:r>
          </w:p>
        </w:tc>
        <w:tc>
          <w:tcPr>
            <w:tcW w:w="3544" w:type="dxa"/>
            <w:vAlign w:val="center"/>
          </w:tcPr>
          <w:p w14:paraId="37AAF575" w14:textId="0177B90F"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提交报名登记表、自评分表纸质版+佐证材料</w:t>
            </w:r>
            <w:r w:rsidRPr="00DB1846">
              <w:rPr>
                <w:rFonts w:ascii="仿宋_GB2312" w:eastAsia="仿宋_GB2312" w:hAnsi="Times New Roman" w:hint="eastAsia"/>
                <w:b/>
                <w:sz w:val="28"/>
                <w:szCs w:val="28"/>
              </w:rPr>
              <w:t>复印件</w:t>
            </w:r>
            <w:r w:rsidRPr="00DB1846">
              <w:rPr>
                <w:rFonts w:ascii="仿宋_GB2312" w:eastAsia="仿宋_GB2312" w:hAnsi="Times New Roman" w:hint="eastAsia"/>
                <w:sz w:val="28"/>
                <w:szCs w:val="28"/>
              </w:rPr>
              <w:t>，</w:t>
            </w:r>
          </w:p>
          <w:p w14:paraId="34974FA3"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领取报名回执。</w:t>
            </w:r>
          </w:p>
        </w:tc>
        <w:tc>
          <w:tcPr>
            <w:tcW w:w="2410" w:type="dxa"/>
            <w:vAlign w:val="center"/>
          </w:tcPr>
          <w:p w14:paraId="2BD6FAA8"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培正中学教导处</w:t>
            </w:r>
          </w:p>
          <w:p w14:paraId="715ABBB8"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（培正路2号，</w:t>
            </w:r>
          </w:p>
          <w:p w14:paraId="40E086FE"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美洲楼一楼）</w:t>
            </w:r>
          </w:p>
        </w:tc>
      </w:tr>
      <w:tr w:rsidR="00DB1846" w:rsidRPr="00DB1846" w14:paraId="3437D092" w14:textId="77777777" w:rsidTr="003844BA">
        <w:trPr>
          <w:trHeight w:val="849"/>
        </w:trPr>
        <w:tc>
          <w:tcPr>
            <w:tcW w:w="567" w:type="dxa"/>
            <w:vAlign w:val="center"/>
          </w:tcPr>
          <w:p w14:paraId="373BB0F3"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3</w:t>
            </w:r>
          </w:p>
        </w:tc>
        <w:tc>
          <w:tcPr>
            <w:tcW w:w="2552" w:type="dxa"/>
            <w:vAlign w:val="center"/>
          </w:tcPr>
          <w:p w14:paraId="08003D1D" w14:textId="62D7797B"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w:t>
            </w:r>
            <w:r w:rsidR="000B3AB6">
              <w:rPr>
                <w:rFonts w:ascii="仿宋_GB2312" w:eastAsia="仿宋_GB2312" w:hAnsi="Times New Roman" w:hint="eastAsia"/>
                <w:sz w:val="28"/>
                <w:szCs w:val="28"/>
              </w:rPr>
              <w:t>9</w:t>
            </w:r>
            <w:r w:rsidRPr="00DB1846">
              <w:rPr>
                <w:rFonts w:ascii="仿宋_GB2312" w:eastAsia="仿宋_GB2312" w:hAnsi="Times New Roman" w:hint="eastAsia"/>
                <w:sz w:val="28"/>
                <w:szCs w:val="28"/>
              </w:rPr>
              <w:t>日</w:t>
            </w:r>
          </w:p>
          <w:p w14:paraId="0C353085" w14:textId="00F7B20B" w:rsidR="00047BF2" w:rsidRPr="00DB1846" w:rsidRDefault="000B3AB6" w:rsidP="000B3AB6">
            <w:pPr>
              <w:spacing w:line="320" w:lineRule="exact"/>
              <w:jc w:val="center"/>
              <w:rPr>
                <w:rFonts w:ascii="仿宋_GB2312" w:eastAsia="仿宋_GB2312" w:hAnsi="Times New Roman"/>
                <w:sz w:val="28"/>
                <w:szCs w:val="28"/>
              </w:rPr>
            </w:pPr>
            <w:r>
              <w:rPr>
                <w:rFonts w:ascii="仿宋_GB2312" w:eastAsia="仿宋_GB2312" w:hAnsi="Times New Roman" w:hint="eastAsia"/>
                <w:sz w:val="28"/>
                <w:szCs w:val="28"/>
              </w:rPr>
              <w:t>（</w:t>
            </w:r>
            <w:r w:rsidR="004C0AB6">
              <w:rPr>
                <w:rFonts w:ascii="仿宋_GB2312" w:eastAsia="仿宋_GB2312" w:hAnsi="Times New Roman" w:hint="eastAsia"/>
                <w:sz w:val="28"/>
                <w:szCs w:val="28"/>
              </w:rPr>
              <w:t>周三</w:t>
            </w:r>
            <w:r>
              <w:rPr>
                <w:rFonts w:ascii="仿宋_GB2312" w:eastAsia="仿宋_GB2312" w:hAnsi="Times New Roman" w:hint="eastAsia"/>
                <w:sz w:val="28"/>
                <w:szCs w:val="28"/>
              </w:rPr>
              <w:t>）</w:t>
            </w:r>
          </w:p>
        </w:tc>
        <w:tc>
          <w:tcPr>
            <w:tcW w:w="3544" w:type="dxa"/>
            <w:vAlign w:val="center"/>
          </w:tcPr>
          <w:p w14:paraId="6F930D85"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完成材料初审</w:t>
            </w:r>
          </w:p>
        </w:tc>
        <w:tc>
          <w:tcPr>
            <w:tcW w:w="2410" w:type="dxa"/>
            <w:vAlign w:val="center"/>
          </w:tcPr>
          <w:p w14:paraId="777A91C9" w14:textId="77777777" w:rsidR="00047BF2" w:rsidRPr="00DB1846" w:rsidRDefault="00047BF2" w:rsidP="00DE48BC">
            <w:pPr>
              <w:spacing w:line="320" w:lineRule="exact"/>
              <w:jc w:val="center"/>
              <w:rPr>
                <w:rFonts w:ascii="仿宋_GB2312" w:eastAsia="仿宋_GB2312" w:hAnsi="Times New Roman"/>
                <w:sz w:val="28"/>
                <w:szCs w:val="28"/>
              </w:rPr>
            </w:pPr>
          </w:p>
        </w:tc>
      </w:tr>
      <w:tr w:rsidR="00DB1846" w:rsidRPr="00DB1846" w14:paraId="17F7C2FB" w14:textId="77777777" w:rsidTr="003844BA">
        <w:trPr>
          <w:trHeight w:val="1124"/>
        </w:trPr>
        <w:tc>
          <w:tcPr>
            <w:tcW w:w="567" w:type="dxa"/>
            <w:vAlign w:val="center"/>
          </w:tcPr>
          <w:p w14:paraId="5C4930F4"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4</w:t>
            </w:r>
          </w:p>
        </w:tc>
        <w:tc>
          <w:tcPr>
            <w:tcW w:w="2552" w:type="dxa"/>
            <w:vAlign w:val="center"/>
          </w:tcPr>
          <w:p w14:paraId="7EE7D827" w14:textId="56F7EDCD"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w:t>
            </w:r>
            <w:r w:rsidR="004C0AB6">
              <w:rPr>
                <w:rFonts w:ascii="仿宋_GB2312" w:eastAsia="仿宋_GB2312" w:hAnsi="Times New Roman" w:hint="eastAsia"/>
                <w:sz w:val="28"/>
                <w:szCs w:val="28"/>
              </w:rPr>
              <w:t>19</w:t>
            </w:r>
            <w:r w:rsidRPr="00DB1846">
              <w:rPr>
                <w:rFonts w:ascii="仿宋_GB2312" w:eastAsia="仿宋_GB2312" w:hAnsi="Times New Roman" w:hint="eastAsia"/>
                <w:sz w:val="28"/>
                <w:szCs w:val="28"/>
              </w:rPr>
              <w:t>日</w:t>
            </w:r>
          </w:p>
          <w:p w14:paraId="1F5C565E" w14:textId="77777777" w:rsidR="00047BF2" w:rsidRPr="00DB1846" w:rsidRDefault="00DE48BC"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（周六）</w:t>
            </w:r>
          </w:p>
        </w:tc>
        <w:tc>
          <w:tcPr>
            <w:tcW w:w="3544" w:type="dxa"/>
            <w:vAlign w:val="center"/>
          </w:tcPr>
          <w:p w14:paraId="346A13EA"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通过初审的申请人及其子女携带佐证材料</w:t>
            </w:r>
            <w:r w:rsidRPr="00DB1846">
              <w:rPr>
                <w:rFonts w:ascii="仿宋_GB2312" w:eastAsia="仿宋_GB2312" w:hAnsi="Times New Roman" w:hint="eastAsia"/>
                <w:b/>
                <w:sz w:val="28"/>
                <w:szCs w:val="28"/>
              </w:rPr>
              <w:t>原件</w:t>
            </w:r>
            <w:r w:rsidRPr="00DB1846">
              <w:rPr>
                <w:rFonts w:ascii="仿宋_GB2312" w:eastAsia="仿宋_GB2312" w:hAnsi="Times New Roman" w:hint="eastAsia"/>
                <w:sz w:val="28"/>
                <w:szCs w:val="28"/>
              </w:rPr>
              <w:t>参加现场审核</w:t>
            </w:r>
          </w:p>
        </w:tc>
        <w:tc>
          <w:tcPr>
            <w:tcW w:w="2410" w:type="dxa"/>
            <w:vAlign w:val="center"/>
          </w:tcPr>
          <w:p w14:paraId="648AC196"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w:t>
            </w:r>
          </w:p>
          <w:p w14:paraId="3A317F91"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（培正路2号）</w:t>
            </w:r>
          </w:p>
        </w:tc>
      </w:tr>
      <w:tr w:rsidR="00DB1846" w:rsidRPr="00DB1846" w14:paraId="62B99CBF" w14:textId="77777777" w:rsidTr="003844BA">
        <w:trPr>
          <w:trHeight w:val="984"/>
        </w:trPr>
        <w:tc>
          <w:tcPr>
            <w:tcW w:w="567" w:type="dxa"/>
            <w:vAlign w:val="center"/>
          </w:tcPr>
          <w:p w14:paraId="16FFE0D7"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5</w:t>
            </w:r>
          </w:p>
        </w:tc>
        <w:tc>
          <w:tcPr>
            <w:tcW w:w="2552" w:type="dxa"/>
            <w:vAlign w:val="center"/>
          </w:tcPr>
          <w:p w14:paraId="6B29EED0" w14:textId="77777777" w:rsidR="00C80E42"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6月2</w:t>
            </w:r>
            <w:r w:rsidR="004C0AB6">
              <w:rPr>
                <w:rFonts w:ascii="仿宋_GB2312" w:eastAsia="仿宋_GB2312" w:hAnsi="Times New Roman" w:hint="eastAsia"/>
                <w:sz w:val="28"/>
                <w:szCs w:val="28"/>
              </w:rPr>
              <w:t>1</w:t>
            </w:r>
            <w:r w:rsidRPr="00DB1846">
              <w:rPr>
                <w:rFonts w:ascii="仿宋_GB2312" w:eastAsia="仿宋_GB2312" w:hAnsi="Times New Roman" w:hint="eastAsia"/>
                <w:sz w:val="28"/>
                <w:szCs w:val="28"/>
              </w:rPr>
              <w:t>日</w:t>
            </w:r>
          </w:p>
          <w:p w14:paraId="3FCAE034" w14:textId="317F01DE" w:rsidR="00047BF2"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w:t>
            </w:r>
            <w:r w:rsidR="004C0AB6">
              <w:rPr>
                <w:rFonts w:ascii="仿宋_GB2312" w:eastAsia="仿宋_GB2312" w:hAnsi="Times New Roman" w:hint="eastAsia"/>
                <w:sz w:val="28"/>
                <w:szCs w:val="28"/>
              </w:rPr>
              <w:t>6</w:t>
            </w:r>
            <w:r w:rsidR="00047BF2" w:rsidRPr="00DB1846">
              <w:rPr>
                <w:rFonts w:ascii="仿宋_GB2312" w:eastAsia="仿宋_GB2312" w:hAnsi="Times New Roman" w:hint="eastAsia"/>
                <w:sz w:val="28"/>
                <w:szCs w:val="28"/>
              </w:rPr>
              <w:t>月</w:t>
            </w:r>
            <w:r w:rsidR="004C0AB6">
              <w:rPr>
                <w:rFonts w:ascii="仿宋_GB2312" w:eastAsia="仿宋_GB2312" w:hAnsi="Times New Roman" w:hint="eastAsia"/>
                <w:sz w:val="28"/>
                <w:szCs w:val="28"/>
              </w:rPr>
              <w:t>23</w:t>
            </w:r>
            <w:r w:rsidR="00047BF2" w:rsidRPr="00DB1846">
              <w:rPr>
                <w:rFonts w:ascii="仿宋_GB2312" w:eastAsia="仿宋_GB2312" w:hAnsi="Times New Roman" w:hint="eastAsia"/>
                <w:sz w:val="28"/>
                <w:szCs w:val="28"/>
              </w:rPr>
              <w:t>日</w:t>
            </w:r>
          </w:p>
          <w:p w14:paraId="6507F4FE" w14:textId="77777777" w:rsidR="00047BF2" w:rsidRPr="00DB1846" w:rsidRDefault="0073438D" w:rsidP="0073438D">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（周一、二、三）</w:t>
            </w:r>
          </w:p>
        </w:tc>
        <w:tc>
          <w:tcPr>
            <w:tcW w:w="3544" w:type="dxa"/>
            <w:vAlign w:val="center"/>
          </w:tcPr>
          <w:p w14:paraId="7D4EA6C3"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拟录取名单公示</w:t>
            </w:r>
          </w:p>
        </w:tc>
        <w:tc>
          <w:tcPr>
            <w:tcW w:w="2410" w:type="dxa"/>
            <w:vAlign w:val="center"/>
          </w:tcPr>
          <w:p w14:paraId="4D6075A9"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w:t>
            </w:r>
          </w:p>
          <w:p w14:paraId="088EA0C0"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微信公众号</w:t>
            </w:r>
          </w:p>
        </w:tc>
      </w:tr>
      <w:tr w:rsidR="00DB1846" w:rsidRPr="00DB1846" w14:paraId="6853648C" w14:textId="77777777" w:rsidTr="003844BA">
        <w:trPr>
          <w:trHeight w:val="984"/>
        </w:trPr>
        <w:tc>
          <w:tcPr>
            <w:tcW w:w="567" w:type="dxa"/>
            <w:vAlign w:val="center"/>
          </w:tcPr>
          <w:p w14:paraId="05BF31AB"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w:t>
            </w:r>
          </w:p>
        </w:tc>
        <w:tc>
          <w:tcPr>
            <w:tcW w:w="2552" w:type="dxa"/>
            <w:vAlign w:val="center"/>
          </w:tcPr>
          <w:p w14:paraId="12E11E47" w14:textId="77777777" w:rsidR="0073438D" w:rsidRPr="00DB1846" w:rsidRDefault="0073438D" w:rsidP="00DE48BC">
            <w:pPr>
              <w:spacing w:line="320" w:lineRule="exact"/>
              <w:jc w:val="center"/>
              <w:rPr>
                <w:rFonts w:ascii="仿宋_GB2312" w:eastAsia="仿宋_GB2312" w:hAnsi="Times New Roman"/>
                <w:sz w:val="28"/>
                <w:szCs w:val="28"/>
              </w:rPr>
            </w:pPr>
            <w:smartTag w:uri="urn:schemas-microsoft-com:office:smarttags" w:element="chsdate">
              <w:smartTagPr>
                <w:attr w:name="IsROCDate" w:val="False"/>
                <w:attr w:name="IsLunarDate" w:val="False"/>
                <w:attr w:name="Day" w:val="9"/>
                <w:attr w:name="Month" w:val="5"/>
                <w:attr w:name="Year" w:val="2020"/>
              </w:smartTagPr>
              <w:r w:rsidRPr="00DB1846">
                <w:rPr>
                  <w:rFonts w:ascii="仿宋_GB2312" w:eastAsia="仿宋_GB2312" w:hAnsi="Times New Roman" w:hint="eastAsia"/>
                  <w:sz w:val="28"/>
                  <w:szCs w:val="28"/>
                </w:rPr>
                <w:t>7月2日</w:t>
              </w:r>
            </w:smartTag>
          </w:p>
          <w:p w14:paraId="61534343" w14:textId="2BBA8B16" w:rsidR="0073438D" w:rsidRPr="00DB1846" w:rsidRDefault="0073438D" w:rsidP="004C0AB6">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w:t>
            </w:r>
            <w:r w:rsidR="004C0AB6">
              <w:rPr>
                <w:rFonts w:ascii="仿宋_GB2312" w:eastAsia="仿宋_GB2312" w:hAnsi="Times New Roman" w:hint="eastAsia"/>
                <w:sz w:val="28"/>
                <w:szCs w:val="28"/>
              </w:rPr>
              <w:t>五</w:t>
            </w:r>
            <w:r w:rsidRPr="00DB1846">
              <w:rPr>
                <w:rFonts w:ascii="仿宋_GB2312" w:eastAsia="仿宋_GB2312" w:hAnsi="Times New Roman" w:hint="eastAsia"/>
                <w:sz w:val="28"/>
                <w:szCs w:val="28"/>
              </w:rPr>
              <w:t>）</w:t>
            </w:r>
          </w:p>
        </w:tc>
        <w:tc>
          <w:tcPr>
            <w:tcW w:w="3544" w:type="dxa"/>
            <w:vAlign w:val="center"/>
          </w:tcPr>
          <w:p w14:paraId="52484764"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领取录取通知书</w:t>
            </w:r>
          </w:p>
        </w:tc>
        <w:tc>
          <w:tcPr>
            <w:tcW w:w="2410" w:type="dxa"/>
            <w:vMerge w:val="restart"/>
            <w:vAlign w:val="center"/>
          </w:tcPr>
          <w:p w14:paraId="39E7B04E"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w:t>
            </w:r>
          </w:p>
          <w:p w14:paraId="0863662C"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（培正路2号）</w:t>
            </w:r>
          </w:p>
        </w:tc>
      </w:tr>
      <w:tr w:rsidR="00DB1846" w:rsidRPr="00DB1846" w14:paraId="3EF3BBA1" w14:textId="77777777" w:rsidTr="003844BA">
        <w:trPr>
          <w:trHeight w:val="984"/>
        </w:trPr>
        <w:tc>
          <w:tcPr>
            <w:tcW w:w="567" w:type="dxa"/>
            <w:vAlign w:val="center"/>
          </w:tcPr>
          <w:p w14:paraId="62454266"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7</w:t>
            </w:r>
          </w:p>
        </w:tc>
        <w:tc>
          <w:tcPr>
            <w:tcW w:w="2552" w:type="dxa"/>
            <w:vAlign w:val="center"/>
          </w:tcPr>
          <w:p w14:paraId="16112058" w14:textId="156DF5C8"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7月</w:t>
            </w:r>
            <w:r w:rsidR="004C0AB6">
              <w:rPr>
                <w:rFonts w:ascii="仿宋_GB2312" w:eastAsia="仿宋_GB2312" w:hAnsi="Times New Roman" w:hint="eastAsia"/>
                <w:sz w:val="28"/>
                <w:szCs w:val="28"/>
              </w:rPr>
              <w:t>9</w:t>
            </w:r>
            <w:r w:rsidRPr="00DB1846">
              <w:rPr>
                <w:rFonts w:ascii="仿宋_GB2312" w:eastAsia="仿宋_GB2312" w:hAnsi="Times New Roman" w:hint="eastAsia"/>
                <w:sz w:val="28"/>
                <w:szCs w:val="28"/>
              </w:rPr>
              <w:t>日</w:t>
            </w:r>
          </w:p>
          <w:p w14:paraId="2A1288EA" w14:textId="5E4CEF4B" w:rsidR="0073438D" w:rsidRPr="00DB1846" w:rsidRDefault="00B231B6" w:rsidP="0073438D">
            <w:pPr>
              <w:spacing w:line="320" w:lineRule="exact"/>
              <w:jc w:val="center"/>
              <w:rPr>
                <w:rFonts w:ascii="仿宋_GB2312" w:eastAsia="仿宋_GB2312" w:hAnsi="Times New Roman"/>
                <w:sz w:val="28"/>
                <w:szCs w:val="28"/>
              </w:rPr>
            </w:pPr>
            <w:r>
              <w:rPr>
                <w:rFonts w:ascii="仿宋_GB2312" w:eastAsia="仿宋_GB2312" w:hAnsi="Times New Roman" w:hint="eastAsia"/>
                <w:sz w:val="28"/>
                <w:szCs w:val="28"/>
              </w:rPr>
              <w:t>（周五</w:t>
            </w:r>
            <w:r w:rsidR="0073438D" w:rsidRPr="00DB1846">
              <w:rPr>
                <w:rFonts w:ascii="仿宋_GB2312" w:eastAsia="仿宋_GB2312" w:hAnsi="Times New Roman" w:hint="eastAsia"/>
                <w:sz w:val="28"/>
                <w:szCs w:val="28"/>
              </w:rPr>
              <w:t>）</w:t>
            </w:r>
          </w:p>
        </w:tc>
        <w:tc>
          <w:tcPr>
            <w:tcW w:w="3544" w:type="dxa"/>
            <w:vAlign w:val="center"/>
          </w:tcPr>
          <w:p w14:paraId="241B54A6"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港澳子弟班新生注册</w:t>
            </w:r>
          </w:p>
        </w:tc>
        <w:tc>
          <w:tcPr>
            <w:tcW w:w="2410" w:type="dxa"/>
            <w:vMerge/>
            <w:vAlign w:val="center"/>
          </w:tcPr>
          <w:p w14:paraId="478B1D66" w14:textId="77777777" w:rsidR="0073438D" w:rsidRPr="00DB1846" w:rsidRDefault="0073438D" w:rsidP="00DE48BC">
            <w:pPr>
              <w:spacing w:line="320" w:lineRule="exact"/>
              <w:jc w:val="center"/>
              <w:rPr>
                <w:rFonts w:ascii="仿宋_GB2312" w:eastAsia="仿宋_GB2312" w:hAnsi="Times New Roman"/>
                <w:sz w:val="28"/>
                <w:szCs w:val="28"/>
              </w:rPr>
            </w:pPr>
          </w:p>
        </w:tc>
      </w:tr>
    </w:tbl>
    <w:p w14:paraId="2771E6B5" w14:textId="77777777" w:rsidR="00047BF2" w:rsidRPr="00DB1846" w:rsidRDefault="00047BF2" w:rsidP="0073438D">
      <w:pPr>
        <w:adjustRightInd w:val="0"/>
        <w:snapToGrid w:val="0"/>
        <w:spacing w:line="560" w:lineRule="exact"/>
        <w:ind w:firstLineChars="200" w:firstLine="640"/>
        <w:rPr>
          <w:rFonts w:ascii="仿宋_GB2312" w:eastAsia="仿宋_GB2312" w:hAnsi="Times New Roman"/>
          <w:sz w:val="32"/>
          <w:szCs w:val="32"/>
        </w:rPr>
      </w:pPr>
      <w:r w:rsidRPr="00DB1846">
        <w:rPr>
          <w:rFonts w:ascii="仿宋_GB2312" w:eastAsia="仿宋_GB2312" w:hAnsi="Times New Roman" w:hint="eastAsia"/>
          <w:sz w:val="32"/>
          <w:szCs w:val="32"/>
        </w:rPr>
        <w:t>以上时间如有</w:t>
      </w:r>
      <w:r w:rsidR="0073438D" w:rsidRPr="00DB1846">
        <w:rPr>
          <w:rFonts w:ascii="仿宋_GB2312" w:eastAsia="仿宋_GB2312" w:hAnsi="Times New Roman" w:hint="eastAsia"/>
          <w:sz w:val="32"/>
          <w:szCs w:val="32"/>
        </w:rPr>
        <w:t>变化</w:t>
      </w:r>
      <w:r w:rsidRPr="00DB1846">
        <w:rPr>
          <w:rFonts w:ascii="仿宋_GB2312" w:eastAsia="仿宋_GB2312" w:hAnsi="Times New Roman" w:hint="eastAsia"/>
          <w:sz w:val="32"/>
          <w:szCs w:val="32"/>
        </w:rPr>
        <w:t>，</w:t>
      </w:r>
      <w:r w:rsidR="0073438D" w:rsidRPr="00DB1846">
        <w:rPr>
          <w:rFonts w:ascii="仿宋_GB2312" w:eastAsia="仿宋_GB2312" w:hAnsi="Times New Roman" w:hint="eastAsia"/>
          <w:sz w:val="32"/>
          <w:szCs w:val="32"/>
        </w:rPr>
        <w:t>将在</w:t>
      </w:r>
      <w:r w:rsidRPr="00DB1846">
        <w:rPr>
          <w:rFonts w:ascii="仿宋_GB2312" w:eastAsia="仿宋_GB2312" w:hAnsi="Times New Roman" w:hint="eastAsia"/>
          <w:sz w:val="32"/>
          <w:szCs w:val="32"/>
        </w:rPr>
        <w:t>培正中学官网</w:t>
      </w:r>
      <w:r w:rsidR="0073438D" w:rsidRPr="00DB1846">
        <w:rPr>
          <w:rFonts w:ascii="仿宋_GB2312" w:eastAsia="仿宋_GB2312" w:hAnsi="Times New Roman" w:hint="eastAsia"/>
          <w:sz w:val="32"/>
          <w:szCs w:val="32"/>
        </w:rPr>
        <w:t>和微信公众号另行</w:t>
      </w:r>
      <w:r w:rsidRPr="00DB1846">
        <w:rPr>
          <w:rFonts w:ascii="仿宋_GB2312" w:eastAsia="仿宋_GB2312" w:hAnsi="Times New Roman" w:hint="eastAsia"/>
          <w:sz w:val="32"/>
          <w:szCs w:val="32"/>
        </w:rPr>
        <w:t>发布。</w:t>
      </w:r>
    </w:p>
    <w:p w14:paraId="57AC71B6" w14:textId="77777777" w:rsidR="00047BF2" w:rsidRPr="00DB1846" w:rsidRDefault="00047BF2" w:rsidP="001E0450">
      <w:pPr>
        <w:adjustRightInd w:val="0"/>
        <w:snapToGrid w:val="0"/>
        <w:spacing w:line="560" w:lineRule="exact"/>
        <w:rPr>
          <w:rFonts w:ascii="仿宋_GB2312" w:eastAsia="仿宋_GB2312" w:hAnsi="Times New Roman"/>
          <w:sz w:val="32"/>
          <w:szCs w:val="32"/>
        </w:rPr>
      </w:pPr>
    </w:p>
    <w:p w14:paraId="0D9349A8" w14:textId="77777777" w:rsidR="00047BF2" w:rsidRPr="00DB1846" w:rsidRDefault="00047BF2" w:rsidP="007166DF">
      <w:pPr>
        <w:adjustRightInd w:val="0"/>
        <w:snapToGrid w:val="0"/>
        <w:spacing w:line="560" w:lineRule="exact"/>
        <w:ind w:firstLineChars="1650" w:firstLine="5280"/>
        <w:rPr>
          <w:rFonts w:ascii="仿宋_GB2312" w:eastAsia="仿宋_GB2312" w:hAnsi="仿宋"/>
          <w:sz w:val="32"/>
          <w:szCs w:val="32"/>
        </w:rPr>
      </w:pPr>
      <w:r w:rsidRPr="00DB1846">
        <w:rPr>
          <w:rFonts w:ascii="仿宋_GB2312" w:eastAsia="仿宋_GB2312" w:hAnsi="仿宋" w:hint="eastAsia"/>
          <w:sz w:val="32"/>
          <w:szCs w:val="32"/>
        </w:rPr>
        <w:t>广州市培正中学</w:t>
      </w:r>
    </w:p>
    <w:p w14:paraId="667D7324" w14:textId="1B141C5A" w:rsidR="00047BF2" w:rsidRPr="00DB1846" w:rsidRDefault="00047BF2" w:rsidP="007166DF">
      <w:pPr>
        <w:adjustRightInd w:val="0"/>
        <w:snapToGrid w:val="0"/>
        <w:spacing w:line="560" w:lineRule="exact"/>
        <w:ind w:firstLineChars="1650" w:firstLine="5280"/>
        <w:rPr>
          <w:rFonts w:ascii="仿宋_GB2312" w:eastAsia="仿宋_GB2312" w:hAnsi="仿宋"/>
          <w:sz w:val="32"/>
          <w:szCs w:val="32"/>
        </w:rPr>
      </w:pPr>
      <w:r w:rsidRPr="00DB1846">
        <w:rPr>
          <w:rFonts w:ascii="仿宋_GB2312" w:eastAsia="仿宋_GB2312" w:hAnsi="仿宋" w:hint="eastAsia"/>
          <w:sz w:val="32"/>
          <w:szCs w:val="32"/>
        </w:rPr>
        <w:t>202</w:t>
      </w:r>
      <w:r w:rsidR="00B231B6">
        <w:rPr>
          <w:rFonts w:ascii="仿宋_GB2312" w:eastAsia="仿宋_GB2312" w:hAnsi="仿宋" w:hint="eastAsia"/>
          <w:sz w:val="32"/>
          <w:szCs w:val="32"/>
        </w:rPr>
        <w:t>1</w:t>
      </w:r>
      <w:r w:rsidRPr="00DB1846">
        <w:rPr>
          <w:rFonts w:ascii="仿宋_GB2312" w:eastAsia="仿宋_GB2312" w:hAnsi="仿宋" w:hint="eastAsia"/>
          <w:sz w:val="32"/>
          <w:szCs w:val="32"/>
        </w:rPr>
        <w:t>年5月</w:t>
      </w:r>
      <w:r w:rsidR="00AC0795" w:rsidRPr="00DB1846">
        <w:rPr>
          <w:rFonts w:ascii="仿宋_GB2312" w:eastAsia="仿宋_GB2312" w:hAnsi="仿宋"/>
          <w:sz w:val="32"/>
          <w:szCs w:val="32"/>
        </w:rPr>
        <w:t>1</w:t>
      </w:r>
      <w:r w:rsidR="004B421C">
        <w:rPr>
          <w:rFonts w:ascii="仿宋_GB2312" w:eastAsia="仿宋_GB2312" w:hAnsi="仿宋" w:hint="eastAsia"/>
          <w:sz w:val="32"/>
          <w:szCs w:val="32"/>
        </w:rPr>
        <w:t>9</w:t>
      </w:r>
      <w:r w:rsidRPr="00DB1846">
        <w:rPr>
          <w:rFonts w:ascii="仿宋_GB2312" w:eastAsia="仿宋_GB2312" w:hAnsi="仿宋" w:hint="eastAsia"/>
          <w:sz w:val="32"/>
          <w:szCs w:val="32"/>
        </w:rPr>
        <w:t>日</w:t>
      </w:r>
    </w:p>
    <w:p w14:paraId="75B7265C" w14:textId="77777777" w:rsidR="00047BF2" w:rsidRPr="00DB1846" w:rsidRDefault="00047BF2" w:rsidP="003B2437">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联系电话：培正中学教导处（87305762）</w:t>
      </w:r>
    </w:p>
    <w:sectPr w:rsidR="00047BF2" w:rsidRPr="00DB1846" w:rsidSect="003F0D35">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144FC" w14:textId="77777777" w:rsidR="002749D4" w:rsidRDefault="002749D4" w:rsidP="002D1694">
      <w:r>
        <w:separator/>
      </w:r>
    </w:p>
  </w:endnote>
  <w:endnote w:type="continuationSeparator" w:id="0">
    <w:p w14:paraId="79546266" w14:textId="77777777" w:rsidR="002749D4" w:rsidRDefault="002749D4" w:rsidP="002D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306F0" w14:textId="77777777" w:rsidR="00047BF2" w:rsidRDefault="00E11CEC">
    <w:pPr>
      <w:pStyle w:val="a5"/>
      <w:jc w:val="center"/>
    </w:pPr>
    <w:r>
      <w:fldChar w:fldCharType="begin"/>
    </w:r>
    <w:r>
      <w:instrText>PAGE   \* MERGEFORMAT</w:instrText>
    </w:r>
    <w:r>
      <w:fldChar w:fldCharType="separate"/>
    </w:r>
    <w:r w:rsidR="002C2158" w:rsidRPr="002C2158">
      <w:rPr>
        <w:noProof/>
        <w:lang w:val="zh-CN"/>
      </w:rPr>
      <w:t>1</w:t>
    </w:r>
    <w:r>
      <w:rPr>
        <w:noProof/>
        <w:lang w:val="zh-CN"/>
      </w:rPr>
      <w:fldChar w:fldCharType="end"/>
    </w:r>
  </w:p>
  <w:p w14:paraId="229E0E77" w14:textId="77777777" w:rsidR="00047BF2" w:rsidRDefault="00047BF2">
    <w:pPr>
      <w:pStyle w:val="a5"/>
    </w:pPr>
  </w:p>
  <w:p w14:paraId="249DA693" w14:textId="77777777" w:rsidR="00047BF2" w:rsidRDefault="00047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A38CA" w14:textId="77777777" w:rsidR="002749D4" w:rsidRDefault="002749D4" w:rsidP="002D1694">
      <w:r>
        <w:separator/>
      </w:r>
    </w:p>
  </w:footnote>
  <w:footnote w:type="continuationSeparator" w:id="0">
    <w:p w14:paraId="6F667502" w14:textId="77777777" w:rsidR="002749D4" w:rsidRDefault="002749D4" w:rsidP="002D1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243E"/>
    <w:multiLevelType w:val="hybridMultilevel"/>
    <w:tmpl w:val="CB726576"/>
    <w:lvl w:ilvl="0" w:tplc="6AC0A97E">
      <w:start w:val="1"/>
      <w:numFmt w:val="japaneseCounting"/>
      <w:lvlText w:val="（%1）"/>
      <w:lvlJc w:val="left"/>
      <w:pPr>
        <w:tabs>
          <w:tab w:val="num" w:pos="1710"/>
        </w:tabs>
        <w:ind w:left="1710" w:hanging="108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1">
    <w:nsid w:val="233021B1"/>
    <w:multiLevelType w:val="hybridMultilevel"/>
    <w:tmpl w:val="7EF61660"/>
    <w:lvl w:ilvl="0" w:tplc="12800126">
      <w:start w:val="1"/>
      <w:numFmt w:val="japaneseCounting"/>
      <w:lvlText w:val="（%1）"/>
      <w:lvlJc w:val="left"/>
      <w:pPr>
        <w:tabs>
          <w:tab w:val="num" w:pos="1710"/>
        </w:tabs>
        <w:ind w:left="1710" w:hanging="108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2">
    <w:nsid w:val="523C1630"/>
    <w:multiLevelType w:val="hybridMultilevel"/>
    <w:tmpl w:val="B0369A14"/>
    <w:lvl w:ilvl="0" w:tplc="A07644BE">
      <w:start w:val="1"/>
      <w:numFmt w:val="japaneseCounting"/>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10"/>
    <w:rsid w:val="000016CC"/>
    <w:rsid w:val="00005596"/>
    <w:rsid w:val="00010FBF"/>
    <w:rsid w:val="000116BA"/>
    <w:rsid w:val="00012AAC"/>
    <w:rsid w:val="00013584"/>
    <w:rsid w:val="00021623"/>
    <w:rsid w:val="000279F2"/>
    <w:rsid w:val="00035F9B"/>
    <w:rsid w:val="00037960"/>
    <w:rsid w:val="00047BF2"/>
    <w:rsid w:val="0005097F"/>
    <w:rsid w:val="00055A2A"/>
    <w:rsid w:val="00065D23"/>
    <w:rsid w:val="0009647F"/>
    <w:rsid w:val="000B3AB6"/>
    <w:rsid w:val="000B5BDD"/>
    <w:rsid w:val="000B74FF"/>
    <w:rsid w:val="000B75E1"/>
    <w:rsid w:val="000C0A83"/>
    <w:rsid w:val="000E26AC"/>
    <w:rsid w:val="0010248B"/>
    <w:rsid w:val="001260DF"/>
    <w:rsid w:val="00132E52"/>
    <w:rsid w:val="00140AB2"/>
    <w:rsid w:val="00142F97"/>
    <w:rsid w:val="00177391"/>
    <w:rsid w:val="001779B7"/>
    <w:rsid w:val="00182033"/>
    <w:rsid w:val="001E0450"/>
    <w:rsid w:val="001E3F0F"/>
    <w:rsid w:val="001F013B"/>
    <w:rsid w:val="001F2B52"/>
    <w:rsid w:val="001F3A2E"/>
    <w:rsid w:val="001F6038"/>
    <w:rsid w:val="00205962"/>
    <w:rsid w:val="00207455"/>
    <w:rsid w:val="002109C3"/>
    <w:rsid w:val="00210CE9"/>
    <w:rsid w:val="002168CB"/>
    <w:rsid w:val="00233626"/>
    <w:rsid w:val="002370D9"/>
    <w:rsid w:val="00246976"/>
    <w:rsid w:val="0025316C"/>
    <w:rsid w:val="002720C3"/>
    <w:rsid w:val="002749D4"/>
    <w:rsid w:val="00274AA6"/>
    <w:rsid w:val="00275722"/>
    <w:rsid w:val="002856A5"/>
    <w:rsid w:val="002A41FB"/>
    <w:rsid w:val="002B09D3"/>
    <w:rsid w:val="002B55B4"/>
    <w:rsid w:val="002C2158"/>
    <w:rsid w:val="002D0FB4"/>
    <w:rsid w:val="002D1694"/>
    <w:rsid w:val="002D1F10"/>
    <w:rsid w:val="002D77CC"/>
    <w:rsid w:val="002E6DE4"/>
    <w:rsid w:val="002F52F5"/>
    <w:rsid w:val="00306F3E"/>
    <w:rsid w:val="00316C66"/>
    <w:rsid w:val="00326289"/>
    <w:rsid w:val="00326A26"/>
    <w:rsid w:val="00331079"/>
    <w:rsid w:val="00334F3D"/>
    <w:rsid w:val="00354707"/>
    <w:rsid w:val="00366A62"/>
    <w:rsid w:val="00371F36"/>
    <w:rsid w:val="003773DE"/>
    <w:rsid w:val="003810B9"/>
    <w:rsid w:val="003844BA"/>
    <w:rsid w:val="003874E6"/>
    <w:rsid w:val="003921F5"/>
    <w:rsid w:val="00394383"/>
    <w:rsid w:val="003977E0"/>
    <w:rsid w:val="003B2437"/>
    <w:rsid w:val="003B2D03"/>
    <w:rsid w:val="003C0C33"/>
    <w:rsid w:val="003C16B7"/>
    <w:rsid w:val="003D3BEF"/>
    <w:rsid w:val="003F0D35"/>
    <w:rsid w:val="003F1743"/>
    <w:rsid w:val="00403144"/>
    <w:rsid w:val="00405D56"/>
    <w:rsid w:val="00407886"/>
    <w:rsid w:val="00410D15"/>
    <w:rsid w:val="00410EAE"/>
    <w:rsid w:val="00425F9F"/>
    <w:rsid w:val="004343B5"/>
    <w:rsid w:val="00437A2C"/>
    <w:rsid w:val="004476AF"/>
    <w:rsid w:val="0045024E"/>
    <w:rsid w:val="00455170"/>
    <w:rsid w:val="004561E6"/>
    <w:rsid w:val="00457EFA"/>
    <w:rsid w:val="004658F0"/>
    <w:rsid w:val="00475A12"/>
    <w:rsid w:val="004767A9"/>
    <w:rsid w:val="004769F4"/>
    <w:rsid w:val="004830E6"/>
    <w:rsid w:val="00483B19"/>
    <w:rsid w:val="004A3310"/>
    <w:rsid w:val="004A5EF5"/>
    <w:rsid w:val="004B1F69"/>
    <w:rsid w:val="004B2711"/>
    <w:rsid w:val="004B421C"/>
    <w:rsid w:val="004C0AB6"/>
    <w:rsid w:val="004C2341"/>
    <w:rsid w:val="004C6C2C"/>
    <w:rsid w:val="004D099D"/>
    <w:rsid w:val="004E2BCA"/>
    <w:rsid w:val="004F4079"/>
    <w:rsid w:val="005028E0"/>
    <w:rsid w:val="00527C86"/>
    <w:rsid w:val="0053656F"/>
    <w:rsid w:val="0054682A"/>
    <w:rsid w:val="005556A2"/>
    <w:rsid w:val="00567B88"/>
    <w:rsid w:val="00573FE2"/>
    <w:rsid w:val="00586788"/>
    <w:rsid w:val="00592360"/>
    <w:rsid w:val="005A592B"/>
    <w:rsid w:val="005B0AC1"/>
    <w:rsid w:val="005C48BC"/>
    <w:rsid w:val="005D0CD0"/>
    <w:rsid w:val="005E1A07"/>
    <w:rsid w:val="005E41A4"/>
    <w:rsid w:val="005F60FE"/>
    <w:rsid w:val="0060329F"/>
    <w:rsid w:val="006142A7"/>
    <w:rsid w:val="0062766D"/>
    <w:rsid w:val="00630A62"/>
    <w:rsid w:val="006315BA"/>
    <w:rsid w:val="00636B30"/>
    <w:rsid w:val="00642821"/>
    <w:rsid w:val="00645AE3"/>
    <w:rsid w:val="00646598"/>
    <w:rsid w:val="00650454"/>
    <w:rsid w:val="00650C12"/>
    <w:rsid w:val="00651212"/>
    <w:rsid w:val="00666D2B"/>
    <w:rsid w:val="00680B78"/>
    <w:rsid w:val="00684719"/>
    <w:rsid w:val="00687AB4"/>
    <w:rsid w:val="006A0915"/>
    <w:rsid w:val="006A1F18"/>
    <w:rsid w:val="006A4E5F"/>
    <w:rsid w:val="006B255D"/>
    <w:rsid w:val="006D5441"/>
    <w:rsid w:val="006F37A3"/>
    <w:rsid w:val="006F658D"/>
    <w:rsid w:val="006F72CC"/>
    <w:rsid w:val="0070081C"/>
    <w:rsid w:val="00707E18"/>
    <w:rsid w:val="00715043"/>
    <w:rsid w:val="007166DF"/>
    <w:rsid w:val="00716EB7"/>
    <w:rsid w:val="0073438D"/>
    <w:rsid w:val="00734769"/>
    <w:rsid w:val="00747988"/>
    <w:rsid w:val="00747BDE"/>
    <w:rsid w:val="00750163"/>
    <w:rsid w:val="0075374A"/>
    <w:rsid w:val="00756082"/>
    <w:rsid w:val="00766DCA"/>
    <w:rsid w:val="0077171D"/>
    <w:rsid w:val="00776265"/>
    <w:rsid w:val="00785FAA"/>
    <w:rsid w:val="00794592"/>
    <w:rsid w:val="007A35C0"/>
    <w:rsid w:val="007B093E"/>
    <w:rsid w:val="007B3C18"/>
    <w:rsid w:val="007B3D7B"/>
    <w:rsid w:val="007D5666"/>
    <w:rsid w:val="007D7593"/>
    <w:rsid w:val="007E60D6"/>
    <w:rsid w:val="007F5A3F"/>
    <w:rsid w:val="00805040"/>
    <w:rsid w:val="008241F0"/>
    <w:rsid w:val="00836E43"/>
    <w:rsid w:val="008536AA"/>
    <w:rsid w:val="0087055C"/>
    <w:rsid w:val="00876B57"/>
    <w:rsid w:val="00880461"/>
    <w:rsid w:val="00886063"/>
    <w:rsid w:val="008C1E07"/>
    <w:rsid w:val="008C39C2"/>
    <w:rsid w:val="008E18EC"/>
    <w:rsid w:val="008F0FCE"/>
    <w:rsid w:val="008F72CE"/>
    <w:rsid w:val="00905F80"/>
    <w:rsid w:val="00916ED4"/>
    <w:rsid w:val="00926C40"/>
    <w:rsid w:val="00931B9D"/>
    <w:rsid w:val="0093287B"/>
    <w:rsid w:val="009353A0"/>
    <w:rsid w:val="00940910"/>
    <w:rsid w:val="009427AC"/>
    <w:rsid w:val="009507B1"/>
    <w:rsid w:val="00975967"/>
    <w:rsid w:val="0097685A"/>
    <w:rsid w:val="0099762C"/>
    <w:rsid w:val="009C3F82"/>
    <w:rsid w:val="009D6DBE"/>
    <w:rsid w:val="009E4C76"/>
    <w:rsid w:val="009E7D68"/>
    <w:rsid w:val="009F19FA"/>
    <w:rsid w:val="00A03F01"/>
    <w:rsid w:val="00A176F5"/>
    <w:rsid w:val="00A427D5"/>
    <w:rsid w:val="00A42CCC"/>
    <w:rsid w:val="00A47515"/>
    <w:rsid w:val="00A47630"/>
    <w:rsid w:val="00A5698A"/>
    <w:rsid w:val="00A85D95"/>
    <w:rsid w:val="00AA4A76"/>
    <w:rsid w:val="00AC0795"/>
    <w:rsid w:val="00AF06E2"/>
    <w:rsid w:val="00AF5F19"/>
    <w:rsid w:val="00B032FF"/>
    <w:rsid w:val="00B04458"/>
    <w:rsid w:val="00B179DA"/>
    <w:rsid w:val="00B231B6"/>
    <w:rsid w:val="00B25382"/>
    <w:rsid w:val="00B27024"/>
    <w:rsid w:val="00B373A5"/>
    <w:rsid w:val="00B44BC2"/>
    <w:rsid w:val="00B46C36"/>
    <w:rsid w:val="00B70734"/>
    <w:rsid w:val="00B71206"/>
    <w:rsid w:val="00B806AB"/>
    <w:rsid w:val="00B80CBA"/>
    <w:rsid w:val="00BA0125"/>
    <w:rsid w:val="00BA5230"/>
    <w:rsid w:val="00BA5C7B"/>
    <w:rsid w:val="00BA7C6F"/>
    <w:rsid w:val="00BC072B"/>
    <w:rsid w:val="00BC1C5C"/>
    <w:rsid w:val="00BD1DCA"/>
    <w:rsid w:val="00BD23D8"/>
    <w:rsid w:val="00BE2196"/>
    <w:rsid w:val="00BE2C7C"/>
    <w:rsid w:val="00BF5D2B"/>
    <w:rsid w:val="00C05D8E"/>
    <w:rsid w:val="00C05FBD"/>
    <w:rsid w:val="00C24369"/>
    <w:rsid w:val="00C33273"/>
    <w:rsid w:val="00C411CA"/>
    <w:rsid w:val="00C45AEC"/>
    <w:rsid w:val="00C548A9"/>
    <w:rsid w:val="00C57D98"/>
    <w:rsid w:val="00C61FE3"/>
    <w:rsid w:val="00C77C6B"/>
    <w:rsid w:val="00C80E42"/>
    <w:rsid w:val="00C874A1"/>
    <w:rsid w:val="00C96699"/>
    <w:rsid w:val="00CA6B2C"/>
    <w:rsid w:val="00CB4C4E"/>
    <w:rsid w:val="00CC364F"/>
    <w:rsid w:val="00CC43CA"/>
    <w:rsid w:val="00CC623B"/>
    <w:rsid w:val="00CC6BB3"/>
    <w:rsid w:val="00CD13AD"/>
    <w:rsid w:val="00CD1671"/>
    <w:rsid w:val="00CD33E8"/>
    <w:rsid w:val="00CE282D"/>
    <w:rsid w:val="00CF7062"/>
    <w:rsid w:val="00D133F9"/>
    <w:rsid w:val="00D16F60"/>
    <w:rsid w:val="00D2139E"/>
    <w:rsid w:val="00D424C5"/>
    <w:rsid w:val="00D51560"/>
    <w:rsid w:val="00D70AEA"/>
    <w:rsid w:val="00D845E6"/>
    <w:rsid w:val="00D879F8"/>
    <w:rsid w:val="00DB1846"/>
    <w:rsid w:val="00DB3017"/>
    <w:rsid w:val="00DB5CD3"/>
    <w:rsid w:val="00DC21E9"/>
    <w:rsid w:val="00DD6442"/>
    <w:rsid w:val="00DD6EBC"/>
    <w:rsid w:val="00DE3452"/>
    <w:rsid w:val="00DE46BF"/>
    <w:rsid w:val="00DE48BC"/>
    <w:rsid w:val="00DF3D69"/>
    <w:rsid w:val="00DF44D7"/>
    <w:rsid w:val="00E01BF1"/>
    <w:rsid w:val="00E1186A"/>
    <w:rsid w:val="00E11CEC"/>
    <w:rsid w:val="00E36B2B"/>
    <w:rsid w:val="00E4401B"/>
    <w:rsid w:val="00E551B2"/>
    <w:rsid w:val="00E65D58"/>
    <w:rsid w:val="00E87A94"/>
    <w:rsid w:val="00EB12D6"/>
    <w:rsid w:val="00EC677E"/>
    <w:rsid w:val="00ED51F9"/>
    <w:rsid w:val="00EE350B"/>
    <w:rsid w:val="00EE685C"/>
    <w:rsid w:val="00EE6DFD"/>
    <w:rsid w:val="00EF3229"/>
    <w:rsid w:val="00F17CBB"/>
    <w:rsid w:val="00F26216"/>
    <w:rsid w:val="00F56267"/>
    <w:rsid w:val="00F80697"/>
    <w:rsid w:val="00F8401F"/>
    <w:rsid w:val="00F851C0"/>
    <w:rsid w:val="00F90593"/>
    <w:rsid w:val="00F96C28"/>
    <w:rsid w:val="00FA0897"/>
    <w:rsid w:val="00FB0298"/>
    <w:rsid w:val="00FB2262"/>
    <w:rsid w:val="00FC08D1"/>
    <w:rsid w:val="00FC37BC"/>
    <w:rsid w:val="00FD03F4"/>
    <w:rsid w:val="00FE6133"/>
    <w:rsid w:val="00FF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50F6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0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2D1694"/>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4"/>
    <w:uiPriority w:val="99"/>
    <w:locked/>
    <w:rsid w:val="002D1694"/>
    <w:rPr>
      <w:rFonts w:cs="Times New Roman"/>
      <w:sz w:val="18"/>
    </w:rPr>
  </w:style>
  <w:style w:type="paragraph" w:styleId="a5">
    <w:name w:val="footer"/>
    <w:basedOn w:val="a"/>
    <w:link w:val="Char0"/>
    <w:uiPriority w:val="99"/>
    <w:rsid w:val="002D1694"/>
    <w:pPr>
      <w:tabs>
        <w:tab w:val="center" w:pos="4153"/>
        <w:tab w:val="right" w:pos="8306"/>
      </w:tabs>
      <w:snapToGrid w:val="0"/>
      <w:jc w:val="left"/>
    </w:pPr>
    <w:rPr>
      <w:kern w:val="0"/>
      <w:sz w:val="18"/>
      <w:szCs w:val="20"/>
    </w:rPr>
  </w:style>
  <w:style w:type="character" w:customStyle="1" w:styleId="Char0">
    <w:name w:val="页脚 Char"/>
    <w:link w:val="a5"/>
    <w:uiPriority w:val="99"/>
    <w:locked/>
    <w:rsid w:val="002D1694"/>
    <w:rPr>
      <w:rFonts w:cs="Times New Roman"/>
      <w:sz w:val="18"/>
    </w:rPr>
  </w:style>
  <w:style w:type="paragraph" w:styleId="a6">
    <w:name w:val="Balloon Text"/>
    <w:basedOn w:val="a"/>
    <w:link w:val="Char1"/>
    <w:uiPriority w:val="99"/>
    <w:semiHidden/>
    <w:rsid w:val="002A41FB"/>
    <w:rPr>
      <w:kern w:val="0"/>
      <w:sz w:val="2"/>
      <w:szCs w:val="20"/>
    </w:rPr>
  </w:style>
  <w:style w:type="character" w:customStyle="1" w:styleId="Char1">
    <w:name w:val="批注框文本 Char"/>
    <w:link w:val="a6"/>
    <w:uiPriority w:val="99"/>
    <w:semiHidden/>
    <w:locked/>
    <w:rsid w:val="00FE6133"/>
    <w:rPr>
      <w:rFonts w:cs="Times New Roman"/>
      <w:sz w:val="2"/>
    </w:rPr>
  </w:style>
  <w:style w:type="paragraph" w:styleId="a7">
    <w:name w:val="Date"/>
    <w:basedOn w:val="a"/>
    <w:next w:val="a"/>
    <w:link w:val="Char2"/>
    <w:uiPriority w:val="99"/>
    <w:semiHidden/>
    <w:rsid w:val="009D6DBE"/>
    <w:pPr>
      <w:ind w:leftChars="2500" w:left="100"/>
    </w:pPr>
    <w:rPr>
      <w:kern w:val="0"/>
      <w:sz w:val="20"/>
      <w:szCs w:val="20"/>
    </w:rPr>
  </w:style>
  <w:style w:type="character" w:customStyle="1" w:styleId="Char2">
    <w:name w:val="日期 Char"/>
    <w:link w:val="a7"/>
    <w:uiPriority w:val="99"/>
    <w:semiHidden/>
    <w:locked/>
    <w:rsid w:val="009D6DB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0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2D1694"/>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4"/>
    <w:uiPriority w:val="99"/>
    <w:locked/>
    <w:rsid w:val="002D1694"/>
    <w:rPr>
      <w:rFonts w:cs="Times New Roman"/>
      <w:sz w:val="18"/>
    </w:rPr>
  </w:style>
  <w:style w:type="paragraph" w:styleId="a5">
    <w:name w:val="footer"/>
    <w:basedOn w:val="a"/>
    <w:link w:val="Char0"/>
    <w:uiPriority w:val="99"/>
    <w:rsid w:val="002D1694"/>
    <w:pPr>
      <w:tabs>
        <w:tab w:val="center" w:pos="4153"/>
        <w:tab w:val="right" w:pos="8306"/>
      </w:tabs>
      <w:snapToGrid w:val="0"/>
      <w:jc w:val="left"/>
    </w:pPr>
    <w:rPr>
      <w:kern w:val="0"/>
      <w:sz w:val="18"/>
      <w:szCs w:val="20"/>
    </w:rPr>
  </w:style>
  <w:style w:type="character" w:customStyle="1" w:styleId="Char0">
    <w:name w:val="页脚 Char"/>
    <w:link w:val="a5"/>
    <w:uiPriority w:val="99"/>
    <w:locked/>
    <w:rsid w:val="002D1694"/>
    <w:rPr>
      <w:rFonts w:cs="Times New Roman"/>
      <w:sz w:val="18"/>
    </w:rPr>
  </w:style>
  <w:style w:type="paragraph" w:styleId="a6">
    <w:name w:val="Balloon Text"/>
    <w:basedOn w:val="a"/>
    <w:link w:val="Char1"/>
    <w:uiPriority w:val="99"/>
    <w:semiHidden/>
    <w:rsid w:val="002A41FB"/>
    <w:rPr>
      <w:kern w:val="0"/>
      <w:sz w:val="2"/>
      <w:szCs w:val="20"/>
    </w:rPr>
  </w:style>
  <w:style w:type="character" w:customStyle="1" w:styleId="Char1">
    <w:name w:val="批注框文本 Char"/>
    <w:link w:val="a6"/>
    <w:uiPriority w:val="99"/>
    <w:semiHidden/>
    <w:locked/>
    <w:rsid w:val="00FE6133"/>
    <w:rPr>
      <w:rFonts w:cs="Times New Roman"/>
      <w:sz w:val="2"/>
    </w:rPr>
  </w:style>
  <w:style w:type="paragraph" w:styleId="a7">
    <w:name w:val="Date"/>
    <w:basedOn w:val="a"/>
    <w:next w:val="a"/>
    <w:link w:val="Char2"/>
    <w:uiPriority w:val="99"/>
    <w:semiHidden/>
    <w:rsid w:val="009D6DBE"/>
    <w:pPr>
      <w:ind w:leftChars="2500" w:left="100"/>
    </w:pPr>
    <w:rPr>
      <w:kern w:val="0"/>
      <w:sz w:val="20"/>
      <w:szCs w:val="20"/>
    </w:rPr>
  </w:style>
  <w:style w:type="character" w:customStyle="1" w:styleId="Char2">
    <w:name w:val="日期 Char"/>
    <w:link w:val="a7"/>
    <w:uiPriority w:val="99"/>
    <w:semiHidden/>
    <w:locked/>
    <w:rsid w:val="009D6D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83217">
      <w:marLeft w:val="0"/>
      <w:marRight w:val="0"/>
      <w:marTop w:val="0"/>
      <w:marBottom w:val="0"/>
      <w:divBdr>
        <w:top w:val="none" w:sz="0" w:space="0" w:color="auto"/>
        <w:left w:val="none" w:sz="0" w:space="0" w:color="auto"/>
        <w:bottom w:val="none" w:sz="0" w:space="0" w:color="auto"/>
        <w:right w:val="none" w:sz="0" w:space="0" w:color="auto"/>
      </w:divBdr>
    </w:div>
    <w:div w:id="1057583218">
      <w:marLeft w:val="0"/>
      <w:marRight w:val="0"/>
      <w:marTop w:val="0"/>
      <w:marBottom w:val="0"/>
      <w:divBdr>
        <w:top w:val="none" w:sz="0" w:space="0" w:color="auto"/>
        <w:left w:val="none" w:sz="0" w:space="0" w:color="auto"/>
        <w:bottom w:val="none" w:sz="0" w:space="0" w:color="auto"/>
        <w:right w:val="none" w:sz="0" w:space="0" w:color="auto"/>
      </w:divBdr>
    </w:div>
    <w:div w:id="1057583219">
      <w:marLeft w:val="0"/>
      <w:marRight w:val="0"/>
      <w:marTop w:val="0"/>
      <w:marBottom w:val="0"/>
      <w:divBdr>
        <w:top w:val="none" w:sz="0" w:space="0" w:color="auto"/>
        <w:left w:val="none" w:sz="0" w:space="0" w:color="auto"/>
        <w:bottom w:val="none" w:sz="0" w:space="0" w:color="auto"/>
        <w:right w:val="none" w:sz="0" w:space="0" w:color="auto"/>
      </w:divBdr>
    </w:div>
    <w:div w:id="1057583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XiaZaiMa.COM</cp:lastModifiedBy>
  <cp:revision>11</cp:revision>
  <cp:lastPrinted>2021-05-12T07:11:00Z</cp:lastPrinted>
  <dcterms:created xsi:type="dcterms:W3CDTF">2021-05-12T01:58:00Z</dcterms:created>
  <dcterms:modified xsi:type="dcterms:W3CDTF">2021-05-19T00:20:00Z</dcterms:modified>
</cp:coreProperties>
</file>